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0A0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июня 2023 года № 120</w:t>
      </w:r>
      <w:r>
        <w:rPr>
          <w:rStyle w:val="s1"/>
        </w:rPr>
        <w:br/>
        <w:t>Об утверждении перечня сильнодействующих веществ, оказывающих вредное воздействие на жизнь и здоровье человека</w:t>
      </w:r>
    </w:p>
    <w:p w:rsidR="00000000" w:rsidRDefault="005D0A0E">
      <w:pPr>
        <w:pStyle w:val="pc"/>
      </w:pPr>
      <w:r>
        <w:rPr>
          <w:rStyle w:val="s1"/>
        </w:rPr>
        <w:t> </w:t>
      </w:r>
    </w:p>
    <w:p w:rsidR="00000000" w:rsidRDefault="005D0A0E">
      <w:pPr>
        <w:pStyle w:val="pj"/>
      </w:pPr>
      <w:r>
        <w:rPr>
          <w:rStyle w:val="s0"/>
        </w:rPr>
        <w:t xml:space="preserve">В соответствии с </w:t>
      </w:r>
      <w:hyperlink r:id="rId7" w:anchor="sub_id=70010102" w:history="1">
        <w:r>
          <w:rPr>
            <w:rStyle w:val="a4"/>
          </w:rPr>
          <w:t>подпунктом 101-2)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D0A0E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сильнод</w:t>
      </w:r>
      <w:r>
        <w:rPr>
          <w:rStyle w:val="s0"/>
        </w:rPr>
        <w:t>ействующих веществ, оказывающих вредное воздействие на жизнь и здоровье человека, согласно приложению к настоящему приказу.</w:t>
      </w:r>
    </w:p>
    <w:p w:rsidR="00000000" w:rsidRDefault="005D0A0E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</w:t>
      </w:r>
      <w:r>
        <w:rPr>
          <w:rStyle w:val="s0"/>
        </w:rPr>
        <w:t>и Казахстан порядке обеспечить:</w:t>
      </w:r>
    </w:p>
    <w:p w:rsidR="00000000" w:rsidRDefault="005D0A0E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5D0A0E">
      <w:pPr>
        <w:pStyle w:val="pj"/>
      </w:pPr>
      <w:r>
        <w:rPr>
          <w:rStyle w:val="s0"/>
        </w:rPr>
        <w:t>2) размещение настоящего приказа на интернет-ресурсе Министерств</w:t>
      </w:r>
      <w:r>
        <w:rPr>
          <w:rStyle w:val="s0"/>
        </w:rPr>
        <w:t>а здравоохранения Республики Казахстан после его официального опубликования;</w:t>
      </w:r>
    </w:p>
    <w:p w:rsidR="00000000" w:rsidRDefault="005D0A0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</w:t>
      </w:r>
      <w:r>
        <w:rPr>
          <w:rStyle w:val="s0"/>
        </w:rPr>
        <w:t>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5D0A0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5D0A0E">
      <w:pPr>
        <w:pStyle w:val="pj"/>
      </w:pPr>
      <w:r>
        <w:rPr>
          <w:rStyle w:val="s0"/>
        </w:rPr>
        <w:t>4</w:t>
      </w:r>
      <w:r>
        <w:rPr>
          <w:rStyle w:val="s0"/>
        </w:rPr>
        <w:t xml:space="preserve">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5D0A0E">
      <w:pPr>
        <w:pStyle w:val="pj"/>
      </w:pPr>
      <w:r>
        <w:rPr>
          <w:rStyle w:val="s0"/>
        </w:rPr>
        <w:t> </w:t>
      </w:r>
    </w:p>
    <w:p w:rsidR="00000000" w:rsidRDefault="005D0A0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5D0A0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D0A0E">
            <w:pPr>
              <w:pStyle w:val="pr"/>
            </w:pPr>
            <w:r>
              <w:rPr>
                <w:rStyle w:val="s0"/>
                <w:b/>
                <w:bCs/>
              </w:rPr>
              <w:t>А. Ғиния</w:t>
            </w:r>
            <w:r>
              <w:rPr>
                <w:rStyle w:val="s0"/>
                <w:b/>
                <w:bCs/>
              </w:rPr>
              <w:t>т</w:t>
            </w:r>
          </w:p>
        </w:tc>
      </w:tr>
    </w:tbl>
    <w:p w:rsidR="00000000" w:rsidRDefault="005D0A0E">
      <w:pPr>
        <w:pStyle w:val="pj"/>
      </w:pPr>
      <w:r>
        <w:rPr>
          <w:rStyle w:val="s0"/>
        </w:rPr>
        <w:t> </w:t>
      </w:r>
    </w:p>
    <w:p w:rsidR="00000000" w:rsidRDefault="005D0A0E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5D0A0E">
      <w:pPr>
        <w:pStyle w:val="pr"/>
      </w:pPr>
      <w:r>
        <w:rPr>
          <w:rStyle w:val="s0"/>
        </w:rPr>
        <w:t>Министр здравоохранения</w:t>
      </w:r>
    </w:p>
    <w:p w:rsidR="00000000" w:rsidRDefault="005D0A0E">
      <w:pPr>
        <w:pStyle w:val="pr"/>
      </w:pPr>
      <w:r>
        <w:rPr>
          <w:rStyle w:val="s0"/>
        </w:rPr>
        <w:t>Республики Казахстан</w:t>
      </w:r>
    </w:p>
    <w:p w:rsidR="00000000" w:rsidRDefault="005D0A0E">
      <w:pPr>
        <w:pStyle w:val="pr"/>
      </w:pPr>
      <w:r>
        <w:rPr>
          <w:rStyle w:val="s0"/>
        </w:rPr>
        <w:t>от 26 июня 2023 года № 120</w:t>
      </w:r>
    </w:p>
    <w:p w:rsidR="00000000" w:rsidRDefault="005D0A0E">
      <w:pPr>
        <w:pStyle w:val="pr"/>
      </w:pPr>
      <w:r>
        <w:rPr>
          <w:rStyle w:val="s0"/>
        </w:rPr>
        <w:t> </w:t>
      </w:r>
    </w:p>
    <w:p w:rsidR="00000000" w:rsidRDefault="005D0A0E">
      <w:pPr>
        <w:pStyle w:val="pj"/>
      </w:pPr>
      <w:r>
        <w:rPr>
          <w:rStyle w:val="s0"/>
        </w:rPr>
        <w:t> </w:t>
      </w:r>
    </w:p>
    <w:p w:rsidR="00000000" w:rsidRDefault="005D0A0E">
      <w:pPr>
        <w:pStyle w:val="pc"/>
      </w:pPr>
      <w:r>
        <w:rPr>
          <w:rStyle w:val="s1"/>
        </w:rPr>
        <w:t>Перечень сильнодействующих веществ, оказывающих вредное воздействие на жизнь и здоровье человека</w:t>
      </w:r>
    </w:p>
    <w:p w:rsidR="00000000" w:rsidRDefault="005D0A0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4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Наименование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19-норандростенедион (эст-4-ен-3,17-дион)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19-норандростерон (3-гидрокси-13-метилгексадекагидро-17Н-циклопента[a]фенантрен-17-он)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1-тестостерон (17бета-гидрокси-5альфа-андрост-1-ен-3-он)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2,4-Динитрофенол (2,4-DNP)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4-гидрокситестостерон (4,17бета-дигидроксиандрост-4-ен-3-он)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GW 1516 (2-[2-метил-4-[[4-метил-2-[4-(трифторметил)фенил]-1,3-тиазол-5-ил]метилсульфанил]фенокси]уксусная кислота) и другие субстанции со схожей химической структурой или схожими биологическими эффектами,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Андроизоксазол (1,10a,12a-триметил-2,3,3a,3b</w:t>
            </w:r>
            <w:r>
              <w:rPr>
                <w:rStyle w:val="s0"/>
              </w:rPr>
              <w:t>,4,5,5a,6,10,10a,10b,11, 12,12a-тетрадекагидро-1H-циклопента[7,8]фенантро[2,3-c][1,2]оксазол-1-ол)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Андростанолон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Андростенедиол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Андростенедион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Бенактизин (2-диэтиламинового эфира бензиловой кислоты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Бензобарбитал (1-бензоил-5-этил-5-фенилбарбитуровая кислота)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Болазин (3,3'-(гидразин-1,2-диилиден)бис(2-метиландростан-17-ол))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Боластерон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Болденон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Болдион (андрост-1,4-диен-3,17-дион)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Бромизовал (N-(аминокарбонил)-2-бром-3-метилбутанамид)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Гексобарбитал (5-(1-циклогексен-1-ил)-1,5-диметил-2,4,6 (1Н, 3Н, 5Н)-пиримидинтрион)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19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Гестринон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Гидроксистенозолол (1,10a,12a-триметил-1,2,3,3a,3b,4,5,7,10,10a, 10b,11,12,12a-тетрадекагидроциклопента[5,6]нафто[1,2-f]индазол-1-ол)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Даназол ((17альфа)-прегн-2,4-диен-20-ино2,3-d-изоксазол-17-ол)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Дегидрохлорметилтестостерон (4-хлоро-17бета-гидрокси-17альфа-метиландрост-1,4-диен-3-он)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Дезоксиметилтестостерон (17альфа-метил-5альфа-андрост-2-ен-17бета-ол)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Диенолон (17бета-гидроксиэстра-4,9(10)-диен-3-он)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Дростанолон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Залеплон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Зеранол (7,14,16-тригидрокси-3-метил-3,4,5,6,7,8,9,10,11, 12-декагидро-1Н-бензо[с][1]оксациклотетрадецин-1-он)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Зилпатерол (7-гидрокси-6-(пропан-2-иламино)-4,5,6,7-тетрагидроимидазо[4,5,1-jk][1]бензазепин-2(1H)-он)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29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Зопиклон (6-(5-хлор-2-пиридинил)-6,7-дигидро-7-оксо-5Н-пирроло[3,4-b]пиразин-5-иловый эфир-4-метил-1-пиперазинкарбоновой кислоты)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Калустерон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Клозапин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Клонидин (2-(2,6-дихлорфениламино)-имидазолина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Клостебол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Левомепромазин ((R)-2-метокси-N,N,бета-триметил-10H-фенотиазин-10-пропанамин)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Меболазин (3,3'-(гидразин-1,2-диилиден)бис(2,17-диметиландростан-17-ол))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Мезаболон (17-((1-метоксициклогексил)окси)андрост-1-ен-3-он)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Мепитиостан (17-метил-17-((1-метоксициклопентил)окси)-2,3-эпитиоадростан)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39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Местеролон (1альфа-метиландростанодон)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Метандиенон (метандростенолон) (17бета-гидрокси-17альфа-метиландрост-1,4-диен-3-он)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Метандриол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Метастерон (2альфа,17альфа-диметил-5альфа-андростан-3-он-17бета-ол)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Метенолон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Метил-1-тестостерон (17бета-гидрокси-17альфа-метил-5альфа-андрост-1-ен-3-он)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Метилдиендион (эстра-4,9-диен-3,17-дион)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Метилдиенолон (17бета-гидрокси-17альфа-метилэстр-4,9-диен-3-он)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Метилнортестостерон (17бета-гидрокси-17альфа-метилэстр-4-ен-3-он)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Метилтестостерон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49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Метилтриенолон (17бета-гидрокси-17альфа-метилэстр-4,9,11-триен-3-он)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Метилэпитиостанол (17-метил-2,3-эпитиоандростан-17-ол)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Миболерон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Нандролон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Норболетон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Норклостебол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Норэтандролон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Оксаболон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Оксандролон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Оксид азота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59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Оксиместерон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Оксиметолон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Орто-хлорбензилиденмалонодинитрил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Остарин ((2S)-3-(4-цианофенокси)-N-[4-циано-3-(трифторметил) фенил]-2-гидрокси-2-метилпропанамид) и другие субстанции со схожей химической структурой или схожими биологическими эффектами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Прастерон (3-гидроксиандрост-5-ен-17-он)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Прегабалин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Пропетандрол ((17-гидрокси-17-этил-19-норандрост-4-ен-3-ил)пропионат)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Пропилгекседрин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Простанозол ([3,2-с]пиразол-5альфа-этиоаллохолан-17бета-тетрагидропиранол)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Роксиболон (11,17-дигидрокси-17-метил-3-оксоандроста-1,4-диен-2-карбоновая кислота)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69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Сибутрамин, а также его структурные аналоги, обладающие схожим психоактивным действием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Силандрон (17бета-(триметилсилилокси)андрост-4-ен-3-он)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Станозолол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Стенболон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Тапентадол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Тетрагидрогестринон (18альфа-гомо-прегн-4,9,11-триен-17бета-ол-3-он)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Тиоместерон (S,S'-(17-гидрокси-17-метил-3-оксоандрост-4-ен-1,7-диил)диэтантиоат)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Тиопентал натрия (натриевая соль 5-(1-метилбутил)-5-этил-2-тиобарбитуровой кислоты)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Тренболон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Трестолон (17бета-гидрокси-7альфа-метилэстр-4-ен-3-он)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79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Тригексифенидил (1-циклогексил-1-фенил-3-пиперидинопропан-1-ол)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Тропикамид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Фепрозиднин (3-(бета-фенилизопропил)сиднонимина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Флуоксиместерон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Формеболон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Фуразабол (17бета-гидрокси-17альфа-метил-5альфа-андростано[2,3-с]-фуразан)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Хинболон (квиноболон)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Хлороформ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Цефедрин (2-[1-фенил-2-метил-(бета-цианэтил)]амино-пропанол-1-гидрохлорид)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Циклопентолат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89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Энестебол (4,17-дигидрокси-17-метиландроста-1,4-диен-3-он)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Эпитиостанол (2,3-эпитиоандростан-17-ол)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Этилхлорид (хлорэтил)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Этилэстренол (19-нор-17альфа-прегн-4-ен-17-ол) и другие субстанции со схожей химической структурой или схожими биологическими эффектами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Эрготал (смесь фосфатов алкалоидов спорыньи)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c"/>
            </w:pPr>
            <w:r>
              <w:rPr>
                <w:rStyle w:val="s0"/>
              </w:rPr>
              <w:t>94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D0A0E">
            <w:pPr>
              <w:pStyle w:val="pji"/>
            </w:pPr>
            <w:r>
              <w:rPr>
                <w:rStyle w:val="s0"/>
              </w:rPr>
              <w:t>Этилдиенолон (17бета-гидрокси-17альфа-этилэстра-4,9(10)-диен-3-он)</w:t>
            </w:r>
          </w:p>
        </w:tc>
      </w:tr>
    </w:tbl>
    <w:p w:rsidR="00000000" w:rsidRDefault="005D0A0E">
      <w:pPr>
        <w:pStyle w:val="pj"/>
      </w:pPr>
      <w:r>
        <w:rPr>
          <w:rStyle w:val="s0"/>
        </w:rPr>
        <w:t> </w:t>
      </w:r>
    </w:p>
    <w:p w:rsidR="00000000" w:rsidRDefault="005D0A0E">
      <w:pPr>
        <w:pStyle w:val="pj"/>
      </w:pPr>
      <w:r>
        <w:rPr>
          <w:rStyle w:val="s0"/>
        </w:rPr>
        <w:t>Примечание:</w:t>
      </w:r>
    </w:p>
    <w:p w:rsidR="00000000" w:rsidRDefault="005D0A0E">
      <w:pPr>
        <w:pStyle w:val="pj"/>
      </w:pPr>
      <w:r>
        <w:rPr>
          <w:rStyle w:val="s0"/>
        </w:rPr>
        <w:t>Соли веществ, перечисленных в настоящем Перечне, включая соли сложных эфиров, простых эфиров и изомеров, все лекарственные препараты их торговые наименования, в состав которых</w:t>
      </w:r>
      <w:r>
        <w:rPr>
          <w:rStyle w:val="s0"/>
        </w:rPr>
        <w:t xml:space="preserve"> входят перечисленные в настоящем Перечне вещества.</w:t>
      </w:r>
    </w:p>
    <w:p w:rsidR="00000000" w:rsidRDefault="005D0A0E">
      <w:pPr>
        <w:pStyle w:val="pj"/>
      </w:pPr>
      <w:r>
        <w:rPr>
          <w:rStyle w:val="s0"/>
        </w:rPr>
        <w:t> </w:t>
      </w:r>
    </w:p>
    <w:p w:rsidR="00000000" w:rsidRDefault="005D0A0E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0E" w:rsidRDefault="005D0A0E" w:rsidP="005D0A0E">
      <w:r>
        <w:separator/>
      </w:r>
    </w:p>
  </w:endnote>
  <w:endnote w:type="continuationSeparator" w:id="0">
    <w:p w:rsidR="005D0A0E" w:rsidRDefault="005D0A0E" w:rsidP="005D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0E" w:rsidRDefault="005D0A0E" w:rsidP="005D0A0E">
      <w:r>
        <w:separator/>
      </w:r>
    </w:p>
  </w:footnote>
  <w:footnote w:type="continuationSeparator" w:id="0">
    <w:p w:rsidR="005D0A0E" w:rsidRDefault="005D0A0E" w:rsidP="005D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 w:rsidP="005D0A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0A0E" w:rsidRDefault="005D0A0E" w:rsidP="005D0A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июня 2023 года № 120 «Об утверждении перечня сильнодействующих веществ, оказывающих вредное воздействие на жизнь и здоровье человека»</w:t>
    </w:r>
  </w:p>
  <w:p w:rsidR="005D0A0E" w:rsidRPr="005D0A0E" w:rsidRDefault="005D0A0E" w:rsidP="005D0A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14.07.2023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E" w:rsidRDefault="005D0A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0A0E"/>
    <w:rsid w:val="005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D0A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A0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A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A0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D0A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A0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A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A0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644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6445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26 июня 2023 года № 120 «Об утверждении перечня сильнодействующих веществ, оказывающих вредное воздействие на жизнь и здоровье человека» (©Paragraph 2023)</dc:title>
  <dc:subject/>
  <dc:creator>Сергей М</dc:creator>
  <cp:keywords/>
  <dc:description/>
  <cp:lastModifiedBy>Сергей М</cp:lastModifiedBy>
  <cp:revision>2</cp:revision>
  <dcterms:created xsi:type="dcterms:W3CDTF">2023-07-13T18:02:00Z</dcterms:created>
  <dcterms:modified xsi:type="dcterms:W3CDTF">2023-07-13T18:02:00Z</dcterms:modified>
</cp:coreProperties>
</file>