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57C1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21 декабря 2020 года № ҚР ДСМ-308/2020</w:t>
      </w:r>
      <w:r>
        <w:rPr>
          <w:rStyle w:val="s1"/>
        </w:rPr>
        <w:br/>
        <w:t>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</w:t>
      </w:r>
      <w:r>
        <w:rPr>
          <w:rStyle w:val="s1"/>
        </w:rPr>
        <w:t>а (супруги) или одного из близких родственников об этом</w:t>
      </w:r>
    </w:p>
    <w:p w:rsidR="00000000" w:rsidRDefault="00CD57C1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23.04.2023 г.)</w:t>
      </w:r>
    </w:p>
    <w:p w:rsidR="00000000" w:rsidRDefault="00CD57C1">
      <w:pPr>
        <w:pStyle w:val="pc"/>
      </w:pPr>
      <w:r>
        <w:t> </w:t>
      </w:r>
    </w:p>
    <w:p w:rsidR="00000000" w:rsidRDefault="00CD57C1">
      <w:pPr>
        <w:pStyle w:val="pj"/>
      </w:pPr>
      <w:r>
        <w:rPr>
          <w:rStyle w:val="s0"/>
        </w:rPr>
        <w:t xml:space="preserve">В соответствии с </w:t>
      </w:r>
      <w:hyperlink r:id="rId8" w:anchor="sub_id=2120200" w:history="1">
        <w:r>
          <w:rPr>
            <w:rStyle w:val="a4"/>
          </w:rPr>
          <w:t>пунктом 2 статьи 212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и </w:t>
      </w:r>
      <w:hyperlink r:id="rId9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от 15 апреля 2013 года «О государственных услугах»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D57C1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дачи прижизненного волеизъявления человека на по</w:t>
      </w:r>
      <w:r>
        <w:rPr>
          <w:rStyle w:val="s0"/>
        </w:rPr>
        <w:t>смертное донорство органов (части органа) и (или) тканей (части ткани) и уведомления супруга (супруги) или одного из близких родственников об этом.</w:t>
      </w:r>
    </w:p>
    <w:p w:rsidR="00000000" w:rsidRDefault="00CD57C1">
      <w:pPr>
        <w:pStyle w:val="pj"/>
      </w:pPr>
      <w:r>
        <w:rPr>
          <w:rStyle w:val="s0"/>
        </w:rPr>
        <w:t xml:space="preserve">2. Признать утратившими силу некоторые приказы Министерства здравоохранения Республики Казахстан согласно </w:t>
      </w:r>
      <w:hyperlink w:anchor="sub10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CD57C1">
      <w:pPr>
        <w:pStyle w:val="pj"/>
      </w:pPr>
      <w:r>
        <w:rPr>
          <w:rStyle w:val="s0"/>
        </w:rPr>
        <w:t>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CD57C1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CD57C1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CD57C1">
      <w:pPr>
        <w:pStyle w:val="pj"/>
      </w:pPr>
      <w:r>
        <w:rPr>
          <w:rStyle w:val="s0"/>
        </w:rPr>
        <w:t>3) в течение деся</w:t>
      </w:r>
      <w:r>
        <w:rPr>
          <w:rStyle w:val="s0"/>
        </w:rPr>
        <w:t xml:space="preserve">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</w:t>
      </w:r>
      <w:r>
        <w:rPr>
          <w:rStyle w:val="s0"/>
        </w:rPr>
        <w:t>подпунктами 1) и 2) настоящего пункта.</w:t>
      </w:r>
    </w:p>
    <w:p w:rsidR="00000000" w:rsidRDefault="00CD57C1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CD57C1">
      <w:pPr>
        <w:pStyle w:val="pj"/>
      </w:pPr>
      <w:r>
        <w:rPr>
          <w:rStyle w:val="s0"/>
        </w:rPr>
        <w:t>5. Настоящий приказ вводится в действие по истечении десяти календарных дней после дня его пер</w:t>
      </w:r>
      <w:r>
        <w:rPr>
          <w:rStyle w:val="s0"/>
        </w:rPr>
        <w:t xml:space="preserve">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CD57C1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D57C1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"/>
      </w:pPr>
      <w:r>
        <w:rPr>
          <w:rStyle w:val="s0"/>
        </w:rPr>
        <w:t>«СОГЛАСОВАН»</w:t>
      </w:r>
    </w:p>
    <w:p w:rsidR="00000000" w:rsidRDefault="00CD57C1">
      <w:pPr>
        <w:pStyle w:val="p"/>
      </w:pPr>
      <w:r>
        <w:rPr>
          <w:rStyle w:val="s0"/>
        </w:rPr>
        <w:t>Министерство цифрового</w:t>
      </w:r>
    </w:p>
    <w:p w:rsidR="00000000" w:rsidRDefault="00CD57C1">
      <w:pPr>
        <w:pStyle w:val="p"/>
      </w:pPr>
      <w:r>
        <w:rPr>
          <w:rStyle w:val="s0"/>
        </w:rPr>
        <w:t>развития, инноваций и аэрокосмической</w:t>
      </w:r>
    </w:p>
    <w:p w:rsidR="00000000" w:rsidRDefault="00CD57C1">
      <w:pPr>
        <w:pStyle w:val="p"/>
      </w:pPr>
      <w:r>
        <w:rPr>
          <w:rStyle w:val="s0"/>
        </w:rPr>
        <w:t>промышленности Республики Казахстан</w:t>
      </w:r>
    </w:p>
    <w:p w:rsidR="00000000" w:rsidRDefault="00CD57C1">
      <w:pPr>
        <w:pStyle w:val="p"/>
      </w:pPr>
      <w:r>
        <w:rPr>
          <w:rStyle w:val="s0"/>
        </w:rPr>
        <w:t> </w:t>
      </w:r>
    </w:p>
    <w:p w:rsidR="00000000" w:rsidRDefault="00CD57C1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D57C1">
      <w:pPr>
        <w:pStyle w:val="pr"/>
      </w:pPr>
      <w:r>
        <w:rPr>
          <w:rStyle w:val="s0"/>
        </w:rPr>
        <w:t>Министр здравоохранения</w:t>
      </w:r>
    </w:p>
    <w:p w:rsidR="00000000" w:rsidRDefault="00CD57C1">
      <w:pPr>
        <w:pStyle w:val="pr"/>
      </w:pPr>
      <w:r>
        <w:rPr>
          <w:rStyle w:val="s0"/>
        </w:rPr>
        <w:t>Республики Казахстан</w:t>
      </w:r>
    </w:p>
    <w:p w:rsidR="00000000" w:rsidRDefault="00CD57C1">
      <w:pPr>
        <w:pStyle w:val="pr"/>
      </w:pPr>
      <w:r>
        <w:rPr>
          <w:rStyle w:val="s0"/>
        </w:rPr>
        <w:t>от 21 декабря 2020 года</w:t>
      </w:r>
    </w:p>
    <w:p w:rsidR="00000000" w:rsidRDefault="00CD57C1">
      <w:pPr>
        <w:pStyle w:val="pr"/>
      </w:pPr>
      <w:r>
        <w:rPr>
          <w:rStyle w:val="s0"/>
        </w:rPr>
        <w:t>№ ҚР ДСМ-308/2020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j"/>
      </w:pPr>
      <w:r>
        <w:t> </w:t>
      </w:r>
    </w:p>
    <w:p w:rsidR="00000000" w:rsidRDefault="00CD57C1">
      <w:pPr>
        <w:pStyle w:val="pc"/>
      </w:pPr>
      <w:r>
        <w:rPr>
          <w:rStyle w:val="s1"/>
        </w:rPr>
        <w:t>Правила дачи прижизненного волеизъявления человека на посмертное донорство орга</w:t>
      </w:r>
      <w:r>
        <w:rPr>
          <w:rStyle w:val="s1"/>
        </w:rPr>
        <w:t>нов (части органа) и (или) тканей (части ткани) и уведомления супруга (супруги) или одного из близких родственников об этом</w:t>
      </w:r>
    </w:p>
    <w:p w:rsidR="00000000" w:rsidRDefault="00CD57C1">
      <w:pPr>
        <w:pStyle w:val="pc"/>
      </w:pPr>
      <w:r>
        <w:rPr>
          <w:rStyle w:val="s1"/>
        </w:rPr>
        <w:t> 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c"/>
      </w:pPr>
      <w:r>
        <w:rPr>
          <w:rStyle w:val="s1"/>
        </w:rPr>
        <w:t>Глава 1. Общие положения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i"/>
      </w:pPr>
      <w:r>
        <w:rPr>
          <w:rStyle w:val="s3"/>
        </w:rPr>
        <w:t xml:space="preserve">Пункт 1 изложен в редакции </w:t>
      </w:r>
      <w:hyperlink r:id="rId1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</w:t>
      </w:r>
      <w:r>
        <w:rPr>
          <w:rStyle w:val="s3"/>
        </w:rPr>
        <w:t>инистра здравоохранения РК от 07.04.23 г. № 64 (введен в действие с 23 апреля 2023 г.) (</w:t>
      </w:r>
      <w:hyperlink r:id="rId13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57C1">
      <w:pPr>
        <w:pStyle w:val="pj"/>
      </w:pPr>
      <w:r>
        <w:rPr>
          <w:rStyle w:val="s0"/>
        </w:rPr>
        <w:t>1. Настоящие правила дачи прижизненного волеизъявления человека на посм</w:t>
      </w:r>
      <w:r>
        <w:rPr>
          <w:rStyle w:val="s0"/>
        </w:rPr>
        <w:t xml:space="preserve">ертное донорство органов (части органа) и (или) тканей (части ткани) и уведомления супруга (супруги) или одного из близких родственников об этом (далее – Правила) разработаны в соответствии с </w:t>
      </w:r>
      <w:hyperlink r:id="rId14" w:anchor="sub_id=2120200" w:history="1">
        <w:r>
          <w:rPr>
            <w:rStyle w:val="a4"/>
          </w:rPr>
          <w:t>пунктом 2 статьи 212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– Кодекс) и </w:t>
      </w:r>
      <w:hyperlink r:id="rId15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</w:t>
      </w:r>
      <w:r>
        <w:rPr>
          <w:rStyle w:val="s0"/>
        </w:rPr>
        <w:t>блики Казахстан «О государственных услугах» (далее – Закон) и определяют порядок дачи прижизненного волеизъявления человека на посмертное донорство органов (части органа) и (или) тканей (части ткани) в целях трансплантации и уведомления супруга (супруги) и</w:t>
      </w:r>
      <w:r>
        <w:rPr>
          <w:rStyle w:val="s0"/>
        </w:rPr>
        <w:t>ли одного из близких родственников об этом.</w:t>
      </w:r>
    </w:p>
    <w:p w:rsidR="00000000" w:rsidRDefault="00CD57C1">
      <w:pPr>
        <w:pStyle w:val="pj"/>
      </w:pPr>
      <w:r>
        <w:rPr>
          <w:rStyle w:val="s0"/>
        </w:rPr>
        <w:t xml:space="preserve">2. Регистрация волеизъявления человека об отказе или согласии на изъятие у него после смерти органов (части органа) и (или) тканей (части ткани) в целях трансплантации производится в регистре граждан, выразивших </w:t>
      </w:r>
      <w:r>
        <w:rPr>
          <w:rStyle w:val="s0"/>
        </w:rPr>
        <w:t>право на посмертное донорство органов (части органа) и (или) тканей (части ткани), при непосредственном обращении в медицинскую организацию, оказывающую первичную медико-санитарную помощь (далее - ПМСП) или на веб-портале «электронного правительства» (дале</w:t>
      </w:r>
      <w:r>
        <w:rPr>
          <w:rStyle w:val="s0"/>
        </w:rPr>
        <w:t>е - Портал).</w:t>
      </w:r>
    </w:p>
    <w:p w:rsidR="00000000" w:rsidRDefault="00CD57C1">
      <w:pPr>
        <w:pStyle w:val="pji"/>
      </w:pPr>
      <w:r>
        <w:rPr>
          <w:rStyle w:val="s3"/>
        </w:rPr>
        <w:t xml:space="preserve">Пункт 3 изложен в редакции </w:t>
      </w:r>
      <w:hyperlink r:id="rId16" w:anchor="sub_id=9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07.12.21 г. № ҚР ДСМ-125 (</w:t>
      </w:r>
      <w:hyperlink r:id="rId17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" w:anchor="sub_id=3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07.04.23 г. № 64 (введен в действие с 23 апреля 2023 г.) (</w:t>
      </w:r>
      <w:hyperlink r:id="rId19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57C1">
      <w:pPr>
        <w:pStyle w:val="pj"/>
      </w:pPr>
      <w:r>
        <w:rPr>
          <w:rStyle w:val="s0"/>
        </w:rPr>
        <w:t>3. В настоящих Правилах использованы следующие понятия:</w:t>
      </w:r>
    </w:p>
    <w:p w:rsidR="00000000" w:rsidRDefault="00CD57C1">
      <w:pPr>
        <w:pStyle w:val="pj"/>
      </w:pPr>
      <w:r>
        <w:rPr>
          <w:rStyle w:val="s0"/>
        </w:rPr>
        <w:t>1) регистр граждан, выразивших право на посмертное донорство органов (части органа) и (или) тканей (час</w:t>
      </w:r>
      <w:r>
        <w:rPr>
          <w:rStyle w:val="s0"/>
        </w:rPr>
        <w:t>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</w:t>
      </w:r>
      <w:r>
        <w:rPr>
          <w:rStyle w:val="s0"/>
        </w:rPr>
        <w:t>сплантации, созданная в виде модуля в государственной информационной системе «Регистр прикрепленного населения» (далее – РПН);</w:t>
      </w:r>
    </w:p>
    <w:p w:rsidR="00000000" w:rsidRDefault="00CD57C1">
      <w:pPr>
        <w:pStyle w:val="pj"/>
      </w:pPr>
      <w:r>
        <w:rPr>
          <w:rStyle w:val="s0"/>
        </w:rPr>
        <w:t>2) уполномоченный орган в области здравоохранения (далее – уполномоченный орган) – центральный исполнительный орган, осуществляющ</w:t>
      </w:r>
      <w:r>
        <w:rPr>
          <w:rStyle w:val="s0"/>
        </w:rPr>
        <w:t>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</w:t>
      </w:r>
      <w:r>
        <w:rPr>
          <w:rStyle w:val="s0"/>
        </w:rPr>
        <w:t>нных средств и медицинских изделий, качества оказания медицинских услуг (помощи);</w:t>
      </w:r>
    </w:p>
    <w:p w:rsidR="00000000" w:rsidRDefault="00CD57C1">
      <w:pPr>
        <w:pStyle w:val="pj"/>
      </w:pPr>
      <w:r>
        <w:rPr>
          <w:rStyle w:val="s0"/>
        </w:rPr>
        <w:t>3) посмертный донор – лицо, в возрасте восемнадцати лет и старше, которому констатирована необратимая гибель мозга, органы (части органа) и (или) ткани (части ткани) которого</w:t>
      </w:r>
      <w:r>
        <w:rPr>
          <w:rStyle w:val="s0"/>
        </w:rPr>
        <w:t xml:space="preserve"> могут быть использованы для трансплантации реципиенту;</w:t>
      </w:r>
    </w:p>
    <w:p w:rsidR="00000000" w:rsidRDefault="00CD57C1">
      <w:pPr>
        <w:pStyle w:val="pj"/>
      </w:pPr>
      <w:r>
        <w:rPr>
          <w:rStyle w:val="s0"/>
        </w:rPr>
        <w:t>4)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</w:t>
      </w:r>
      <w:r>
        <w:rPr>
          <w:rStyle w:val="s0"/>
        </w:rPr>
        <w:t>ацию их прав, свобод и законных интересов, предоставление им соответствующих материальных или нематериальных благ;</w:t>
      </w:r>
    </w:p>
    <w:p w:rsidR="00000000" w:rsidRDefault="00CD57C1">
      <w:pPr>
        <w:pStyle w:val="pj"/>
      </w:pPr>
      <w:r>
        <w:rPr>
          <w:rStyle w:val="s0"/>
        </w:rPr>
        <w:t>5)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p w:rsidR="00000000" w:rsidRDefault="00CD57C1">
      <w:pPr>
        <w:pStyle w:val="pj"/>
      </w:pPr>
      <w:r>
        <w:rPr>
          <w:rStyle w:val="s0"/>
        </w:rPr>
        <w:t>6) заявитель (далее – услугополучатель) – совершен</w:t>
      </w:r>
      <w:r>
        <w:rPr>
          <w:rStyle w:val="s0"/>
        </w:rPr>
        <w:t>нолетнее и дееспособное лицо, добровольно изъявившее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трансплантации;</w:t>
      </w:r>
    </w:p>
    <w:p w:rsidR="00000000" w:rsidRDefault="00CD57C1">
      <w:pPr>
        <w:pStyle w:val="pj"/>
      </w:pPr>
      <w:r>
        <w:rPr>
          <w:rStyle w:val="s0"/>
        </w:rPr>
        <w:t>7) региональный трансплантационный ко</w:t>
      </w:r>
      <w:r>
        <w:rPr>
          <w:rStyle w:val="s0"/>
        </w:rPr>
        <w:t>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</w:t>
      </w:r>
      <w:r>
        <w:rPr>
          <w:rStyle w:val="s0"/>
        </w:rPr>
        <w:t>дником Координационного центра по трансплантации;</w:t>
      </w:r>
    </w:p>
    <w:p w:rsidR="00000000" w:rsidRDefault="00CD57C1">
      <w:pPr>
        <w:pStyle w:val="pj"/>
      </w:pPr>
      <w:r>
        <w:rPr>
          <w:rStyle w:val="s0"/>
        </w:rPr>
        <w:t>8) республиканский трансплантационный координатор (далее – уполномоченное лицо) – врач, обеспечивающий координацию работы региональных трансплантационных координаторов и эффективное межведомственное взаимод</w:t>
      </w:r>
      <w:r>
        <w:rPr>
          <w:rStyle w:val="s0"/>
        </w:rPr>
        <w:t>ействие медицинских организаций по вопросам службы трансплантации, являющийся штатным сотрудником Координационного центра по трансплантации;</w:t>
      </w:r>
    </w:p>
    <w:p w:rsidR="00000000" w:rsidRDefault="00CD57C1">
      <w:pPr>
        <w:pStyle w:val="pj"/>
      </w:pPr>
      <w:r>
        <w:rPr>
          <w:rStyle w:val="s0"/>
        </w:rPr>
        <w:t>9) Координационный центр по трансплантации – организация здравоохранения, занимающаяся вопросами координации и сопр</w:t>
      </w:r>
      <w:r>
        <w:rPr>
          <w:rStyle w:val="s0"/>
        </w:rPr>
        <w:t>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p w:rsidR="00000000" w:rsidRDefault="00CD57C1">
      <w:pPr>
        <w:pStyle w:val="pj"/>
      </w:pPr>
      <w:r>
        <w:rPr>
          <w:rStyle w:val="s0"/>
        </w:rPr>
        <w:t>10) электронная цифровая подпись (далее – ЭЦП) – набор электронных цифровых символов, созданный средствами электронной ци</w:t>
      </w:r>
      <w:r>
        <w:rPr>
          <w:rStyle w:val="s0"/>
        </w:rPr>
        <w:t>фровой подписи и подтверждающий достоверность электронного документа, его принадлежность и неизменность содержания;</w:t>
      </w:r>
    </w:p>
    <w:p w:rsidR="00000000" w:rsidRDefault="00CD57C1">
      <w:pPr>
        <w:pStyle w:val="pj"/>
      </w:pPr>
      <w:r>
        <w:rPr>
          <w:rStyle w:val="s0"/>
        </w:rPr>
        <w:t>11) сервис цифровых документов – объект информационно-коммуникационной инфраструктуры «электронного правительства», закрепленный за оператор</w:t>
      </w:r>
      <w:r>
        <w:rPr>
          <w:rStyle w:val="s0"/>
        </w:rPr>
        <w:t>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p w:rsidR="00000000" w:rsidRDefault="00CD57C1">
      <w:pPr>
        <w:pStyle w:val="pj"/>
      </w:pPr>
      <w:r>
        <w:rPr>
          <w:rStyle w:val="s0"/>
        </w:rPr>
        <w:t xml:space="preserve">Документы в сервисе цифровых документов, используемые и представляемые государственным органам, физическим </w:t>
      </w:r>
      <w:r>
        <w:rPr>
          <w:rStyle w:val="s0"/>
        </w:rPr>
        <w:t>и юридическим лицам, равнозначны документам на бумажном носителе.</w:t>
      </w:r>
    </w:p>
    <w:p w:rsidR="00000000" w:rsidRDefault="00CD57C1">
      <w:pPr>
        <w:pStyle w:val="pj"/>
      </w:pPr>
      <w:r>
        <w:rPr>
          <w:rStyle w:val="s0"/>
        </w:rPr>
        <w:t xml:space="preserve">4. Сбор, обработка и защита персональных данных осуществляется в соответствии с </w:t>
      </w:r>
      <w:hyperlink r:id="rId2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и </w:t>
      </w:r>
      <w:hyperlink r:id="rId21" w:anchor="sub_id=230000" w:history="1">
        <w:r>
          <w:rPr>
            <w:rStyle w:val="a4"/>
          </w:rPr>
          <w:t>статьями 23</w:t>
        </w:r>
      </w:hyperlink>
      <w:r>
        <w:rPr>
          <w:rStyle w:val="s0"/>
        </w:rPr>
        <w:t xml:space="preserve"> и </w:t>
      </w:r>
      <w:hyperlink r:id="rId22" w:anchor="sub_id=290000" w:history="1">
        <w:r>
          <w:rPr>
            <w:rStyle w:val="a4"/>
          </w:rPr>
          <w:t>29</w:t>
        </w:r>
      </w:hyperlink>
      <w:r>
        <w:rPr>
          <w:rStyle w:val="s0"/>
        </w:rPr>
        <w:t xml:space="preserve"> Закона Республики Казахстан от 21 мая 2013 года «О персональных данных и их защите».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c"/>
      </w:pPr>
      <w:r>
        <w:rPr>
          <w:rStyle w:val="s1"/>
        </w:rPr>
        <w:t>Глава 2. Порядок</w:t>
      </w:r>
      <w:r>
        <w:rPr>
          <w:rStyle w:val="s1"/>
        </w:rPr>
        <w:t xml:space="preserve">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r>
        <w:rPr>
          <w:rStyle w:val="s0"/>
        </w:rPr>
        <w:t>5. Государственная услуга «Регистрация прижизненного отказ</w:t>
      </w:r>
      <w:r>
        <w:rPr>
          <w:rStyle w:val="s0"/>
        </w:rPr>
        <w:t>а или согласия на посмертное донорство органов (части органа) и (или) тканей (части ткани) в целях трансплантации» (далее - государственная услуга) оказывается в ПМСП или на веб-портале «электронного правительства» (далее - услугодатель).</w:t>
      </w:r>
    </w:p>
    <w:p w:rsidR="00000000" w:rsidRDefault="00CD57C1">
      <w:pPr>
        <w:pStyle w:val="pj"/>
      </w:pPr>
      <w:r>
        <w:rPr>
          <w:rStyle w:val="s0"/>
        </w:rPr>
        <w:t xml:space="preserve">Услугополучатель </w:t>
      </w:r>
      <w:r>
        <w:rPr>
          <w:rStyle w:val="s0"/>
        </w:rPr>
        <w:t xml:space="preserve">обращается к услугодателю, по месту прикрепления и заполняет заявление для регистрации прижизненного отказа или согласия на посмертное донорство органов (части органа) и (или) тканей (части ткани) по форме согласно </w:t>
      </w:r>
      <w:hyperlink w:anchor="sub1" w:history="1">
        <w:r>
          <w:rPr>
            <w:rStyle w:val="a4"/>
          </w:rPr>
          <w:t>приложениям 1,</w:t>
        </w:r>
        <w:r>
          <w:rPr>
            <w:rStyle w:val="a4"/>
          </w:rPr>
          <w:t xml:space="preserve"> 2</w:t>
        </w:r>
      </w:hyperlink>
      <w:r>
        <w:rPr>
          <w:rStyle w:val="s0"/>
        </w:rPr>
        <w:t xml:space="preserve"> к настоящим Правилам.</w:t>
      </w:r>
    </w:p>
    <w:p w:rsidR="00000000" w:rsidRDefault="00CD57C1">
      <w:pPr>
        <w:pStyle w:val="pji"/>
      </w:pPr>
      <w:r>
        <w:rPr>
          <w:rStyle w:val="s3"/>
        </w:rPr>
        <w:t xml:space="preserve">Пункт 6 изложен в редакции </w:t>
      </w:r>
      <w:hyperlink r:id="rId23" w:anchor="sub_id=6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07.04.23 г. № 64 (введен в действие с 23 апреля 2023 г.) (</w:t>
      </w:r>
      <w:hyperlink r:id="rId24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57C1">
      <w:pPr>
        <w:pStyle w:val="pj"/>
      </w:pPr>
      <w:r>
        <w:rPr>
          <w:rStyle w:val="s0"/>
        </w:rPr>
        <w:t>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</w:t>
      </w:r>
      <w:r>
        <w:rPr>
          <w:rStyle w:val="s0"/>
        </w:rPr>
        <w:t xml:space="preserve">ебований к оказанию государственной услуги «Регистрация прижизненного отказа или согласия на посмертное донорство органов (части органа) и (или) тканей (части ткани) в целях трансплантации»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</w:t>
      </w:r>
      <w:r>
        <w:rPr>
          <w:rStyle w:val="s0"/>
        </w:rPr>
        <w:t>лам.</w:t>
      </w:r>
    </w:p>
    <w:p w:rsidR="00000000" w:rsidRDefault="00CD57C1">
      <w:pPr>
        <w:pStyle w:val="pj"/>
      </w:pPr>
      <w:r>
        <w:rPr>
          <w:rStyle w:val="s0"/>
        </w:rPr>
        <w:t>7. Услугодатель,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p w:rsidR="00000000" w:rsidRDefault="00CD57C1">
      <w:pPr>
        <w:pStyle w:val="pj"/>
      </w:pPr>
      <w:r>
        <w:rPr>
          <w:rStyle w:val="s0"/>
        </w:rPr>
        <w:t>8. В случае предоставления услугополучателем полного пакета документов, подтверждения прикрепле</w:t>
      </w:r>
      <w:r>
        <w:rPr>
          <w:rStyle w:val="s0"/>
        </w:rPr>
        <w:t>ния его в РПН и соответствия персональных данных, ответственное лицо ПМСП вносит сведения в регистр:</w:t>
      </w:r>
    </w:p>
    <w:p w:rsidR="00000000" w:rsidRDefault="00CD57C1">
      <w:pPr>
        <w:pStyle w:val="pj"/>
      </w:pPr>
      <w:r>
        <w:rPr>
          <w:rStyle w:val="s0"/>
        </w:rPr>
        <w:t>1) индивидуальный идентификационный номер (далее - ИИН) услугополучателя;</w:t>
      </w:r>
    </w:p>
    <w:p w:rsidR="00000000" w:rsidRDefault="00CD57C1">
      <w:pPr>
        <w:pStyle w:val="pj"/>
      </w:pPr>
      <w:r>
        <w:rPr>
          <w:rStyle w:val="s0"/>
        </w:rPr>
        <w:t>2) электронную копию заявления (сканированный документ).</w:t>
      </w:r>
    </w:p>
    <w:p w:rsidR="00000000" w:rsidRDefault="00CD57C1">
      <w:pPr>
        <w:pStyle w:val="pj"/>
      </w:pPr>
      <w:r>
        <w:rPr>
          <w:rStyle w:val="s0"/>
        </w:rPr>
        <w:t>9. В Регистре регистриру</w:t>
      </w:r>
      <w:r>
        <w:rPr>
          <w:rStyle w:val="s0"/>
        </w:rPr>
        <w:t>ются следующие заявления от услугополучателя:</w:t>
      </w:r>
    </w:p>
    <w:p w:rsidR="00000000" w:rsidRDefault="00CD57C1">
      <w:pPr>
        <w:pStyle w:val="pj"/>
      </w:pPr>
      <w:r>
        <w:rPr>
          <w:rStyle w:val="s0"/>
        </w:rPr>
        <w:t>1) о прижизненном отказе на посмертное донорство органов (части органа) и (или) тканей (части ткани) в целях трансплантации;</w:t>
      </w:r>
    </w:p>
    <w:p w:rsidR="00000000" w:rsidRDefault="00CD57C1">
      <w:pPr>
        <w:pStyle w:val="pj"/>
      </w:pPr>
      <w:r>
        <w:rPr>
          <w:rStyle w:val="s0"/>
        </w:rPr>
        <w:t>2) о прижизненном согласии на посмертное донорство органов (части органа) и (или) тка</w:t>
      </w:r>
      <w:r>
        <w:rPr>
          <w:rStyle w:val="s0"/>
        </w:rPr>
        <w:t>ней (части ткани) в целях трансплантации.</w:t>
      </w:r>
    </w:p>
    <w:p w:rsidR="00000000" w:rsidRDefault="00CD57C1">
      <w:pPr>
        <w:pStyle w:val="pji"/>
      </w:pPr>
      <w:r>
        <w:rPr>
          <w:rStyle w:val="s3"/>
        </w:rPr>
        <w:t xml:space="preserve">Пункт 10 изложен в редакции </w:t>
      </w:r>
      <w:hyperlink r:id="rId25" w:anchor="sub_id=1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07.04.23 г. № 64 (введен в действие с 23 апреля 2023 г.) (</w:t>
      </w:r>
      <w:hyperlink r:id="rId26" w:anchor="sub_id=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57C1">
      <w:pPr>
        <w:pStyle w:val="pj"/>
      </w:pPr>
      <w:r>
        <w:rPr>
          <w:rStyle w:val="s0"/>
        </w:rPr>
        <w:t>10. После внесения сведений в Регистр, ответственное лицо организации ПМСП в течение одного рабочего дня выдает соответствующую справку о регистрации прижизненного отк</w:t>
      </w:r>
      <w:r>
        <w:rPr>
          <w:rStyle w:val="s0"/>
        </w:rPr>
        <w:t xml:space="preserve">аза или согласия на посмертное донорство органов (части органа) и (или) тканей (части ткани) в целях трансплантации за подписью руководителя ПМСП, скрепленной печатью, по форме согласно </w:t>
      </w:r>
      <w:hyperlink w:anchor="sub1" w:history="1">
        <w:r>
          <w:rPr>
            <w:rStyle w:val="a4"/>
          </w:rPr>
          <w:t>приложениям 1</w:t>
        </w:r>
      </w:hyperlink>
      <w:r>
        <w:rPr>
          <w:rStyle w:val="s0"/>
        </w:rPr>
        <w:t xml:space="preserve">, </w:t>
      </w:r>
      <w:hyperlink w:anchor="sub2" w:history="1">
        <w:r>
          <w:rPr>
            <w:rStyle w:val="a4"/>
          </w:rPr>
          <w:t>2</w:t>
        </w:r>
      </w:hyperlink>
      <w:r>
        <w:rPr>
          <w:rStyle w:val="s0"/>
        </w:rPr>
        <w:t xml:space="preserve"> к настоящим Правилам.</w:t>
      </w:r>
    </w:p>
    <w:p w:rsidR="00000000" w:rsidRDefault="00CD57C1">
      <w:pPr>
        <w:pStyle w:val="pj"/>
      </w:pPr>
      <w:r>
        <w:rPr>
          <w:rStyle w:val="s0"/>
        </w:rPr>
        <w:t>11.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p w:rsidR="00000000" w:rsidRDefault="00CD57C1">
      <w:pPr>
        <w:pStyle w:val="pji"/>
      </w:pPr>
      <w:r>
        <w:rPr>
          <w:rStyle w:val="s3"/>
        </w:rPr>
        <w:t xml:space="preserve">Пункт 12 изложен в редакции </w:t>
      </w:r>
      <w:hyperlink r:id="rId27" w:anchor="sub_id=1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07.12.21 г. № ҚР ДСМ-125 (</w:t>
      </w:r>
      <w:hyperlink r:id="rId28" w:anchor="sub_id=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57C1">
      <w:pPr>
        <w:pStyle w:val="pj"/>
      </w:pPr>
      <w:r>
        <w:rPr>
          <w:rStyle w:val="s0"/>
        </w:rPr>
        <w:t>12. При подаче заявления в электронно</w:t>
      </w:r>
      <w:r>
        <w:rPr>
          <w:rStyle w:val="s0"/>
        </w:rPr>
        <w:t>м виде сведения о документе, удостоверяющем личность, услугодатель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</w:t>
      </w:r>
      <w:r>
        <w:rPr>
          <w:rStyle w:val="s0"/>
        </w:rPr>
        <w:t>портале «электронного правительства»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«электронного правительства.</w:t>
      </w:r>
    </w:p>
    <w:p w:rsidR="00000000" w:rsidRDefault="00CD57C1">
      <w:pPr>
        <w:pStyle w:val="pj"/>
      </w:pPr>
      <w:r>
        <w:rPr>
          <w:rStyle w:val="s0"/>
        </w:rPr>
        <w:t>13. Для получения государственной услуги в электронном формате, услугополучатель формирует заявление на получение государственной услуги на портале, подписанное ЭЦП. Результат оказания государственной услуги направляется услугополучателю в «Личный кабинет»</w:t>
      </w:r>
      <w:r>
        <w:rPr>
          <w:rStyle w:val="s0"/>
        </w:rPr>
        <w:t xml:space="preserve"> в форме электронного документа.</w:t>
      </w:r>
    </w:p>
    <w:p w:rsidR="00000000" w:rsidRDefault="00CD57C1">
      <w:pPr>
        <w:pStyle w:val="pji"/>
      </w:pPr>
      <w:r>
        <w:rPr>
          <w:rStyle w:val="s3"/>
        </w:rPr>
        <w:t xml:space="preserve">Пункт 14 изложен в редакции </w:t>
      </w:r>
      <w:hyperlink r:id="rId29" w:anchor="sub_id=1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07.04.23 г. № 64 (введен в действие с 23 апреля 2023 г.) (</w:t>
      </w:r>
      <w:hyperlink r:id="rId30" w:anchor="sub_id=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57C1">
      <w:pPr>
        <w:pStyle w:val="pj"/>
      </w:pPr>
      <w:r>
        <w:rPr>
          <w:rStyle w:val="s0"/>
        </w:rPr>
        <w:t xml:space="preserve">14.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hyperlink r:id="rId31" w:anchor="sub_id=50211" w:history="1">
        <w:r>
          <w:rPr>
            <w:rStyle w:val="a4"/>
          </w:rPr>
          <w:t>подпунктом 11) пункта 2 статьи 5</w:t>
        </w:r>
      </w:hyperlink>
      <w:r>
        <w:rPr>
          <w:rStyle w:val="s0"/>
        </w:rPr>
        <w:t xml:space="preserve"> Закона.</w:t>
      </w:r>
    </w:p>
    <w:p w:rsidR="00000000" w:rsidRDefault="00CD57C1">
      <w:pPr>
        <w:pStyle w:val="pj"/>
      </w:pPr>
      <w:r>
        <w:rPr>
          <w:rStyle w:val="s0"/>
        </w:rPr>
        <w:t>Уполномоченный орган, в течение трех рабочих дней с даты внесения изменения и (или) дополнения в настоящие Правила, актуализирует их</w:t>
      </w:r>
      <w:r>
        <w:rPr>
          <w:rStyle w:val="s0"/>
        </w:rPr>
        <w:t xml:space="preserve"> и направляет информацию в ПМСП, оператору информационно-коммуникационной инфраструктуры «электронного правительства» и в Единый контакт-центр.</w:t>
      </w:r>
    </w:p>
    <w:p w:rsidR="00000000" w:rsidRDefault="00CD57C1">
      <w:pPr>
        <w:pStyle w:val="pj"/>
      </w:pPr>
      <w:r>
        <w:rPr>
          <w:rStyle w:val="s0"/>
        </w:rPr>
        <w:t>15. Республиканская государственная организация здравоохранения, предоставляющая информационные услуги для орган</w:t>
      </w:r>
      <w:r>
        <w:rPr>
          <w:rStyle w:val="s0"/>
        </w:rPr>
        <w:t>изаций и специалистов здравоохранения (далее - организация по информационной услуге), для регистрации и учета прижизненного волеизъявления граждан на посмертное донорство органов (части органа) и (или) тканей (части ткани) в целях трансплантации:</w:t>
      </w:r>
    </w:p>
    <w:p w:rsidR="00000000" w:rsidRDefault="00CD57C1">
      <w:pPr>
        <w:pStyle w:val="pj"/>
      </w:pPr>
      <w:r>
        <w:rPr>
          <w:rStyle w:val="s0"/>
        </w:rPr>
        <w:t>1) предос</w:t>
      </w:r>
      <w:r>
        <w:rPr>
          <w:rStyle w:val="s0"/>
        </w:rPr>
        <w:t xml:space="preserve">тавляет доступ уполномоченным лицам к Регистру граждан, выразивших право на посмертное донорство органов (части органа) и (или) тканей (части ткани) в порядке, определенном уполномоченным органом в соответствии c </w:t>
      </w:r>
      <w:hyperlink r:id="rId32" w:anchor="sub_id=2090800" w:history="1">
        <w:r>
          <w:rPr>
            <w:rStyle w:val="a4"/>
          </w:rPr>
          <w:t>пунктом 8 статьи 209</w:t>
        </w:r>
      </w:hyperlink>
      <w:r>
        <w:rPr>
          <w:rStyle w:val="s0"/>
        </w:rPr>
        <w:t xml:space="preserve"> Кодекса;</w:t>
      </w:r>
    </w:p>
    <w:p w:rsidR="00000000" w:rsidRDefault="00CD57C1">
      <w:pPr>
        <w:pStyle w:val="pj"/>
      </w:pPr>
      <w:r>
        <w:rPr>
          <w:rStyle w:val="s0"/>
        </w:rPr>
        <w:t>2) филиалы организации по информационной услуге, предоставляют доступ в регистр ответственным сотрудникам ПМСП как «Администратор регистра граждан, выразивших право на посмертное донор</w:t>
      </w:r>
      <w:r>
        <w:rPr>
          <w:rStyle w:val="s0"/>
        </w:rPr>
        <w:t>ство органов (части органа) и (или) тканей (части ткани)».</w:t>
      </w:r>
    </w:p>
    <w:p w:rsidR="00000000" w:rsidRDefault="00CD57C1">
      <w:pPr>
        <w:pStyle w:val="pj"/>
      </w:pPr>
      <w:r>
        <w:rPr>
          <w:rStyle w:val="s0"/>
        </w:rPr>
        <w:t>16. ПМСП представляют в филиалы организации по информационной услуге списки своих ответственных сотрудников с копиями приказов о назначении для предоставления им доступа в Регистр, с целью регистра</w:t>
      </w:r>
      <w:r>
        <w:rPr>
          <w:rStyle w:val="s0"/>
        </w:rPr>
        <w:t>ции прижизненного волеизъявления заявителя на посмертное донорство и выдачу справки о регистрации заявления.</w:t>
      </w:r>
    </w:p>
    <w:p w:rsidR="00000000" w:rsidRDefault="00CD57C1">
      <w:pPr>
        <w:pStyle w:val="pj"/>
      </w:pPr>
      <w:r>
        <w:rPr>
          <w:rStyle w:val="s0"/>
        </w:rPr>
        <w:t>17. Координационный центр по трансплантации представляет в организацию по информационной услуге список уполномоченных лиц с копией приказа о назнач</w:t>
      </w:r>
      <w:r>
        <w:rPr>
          <w:rStyle w:val="s0"/>
        </w:rPr>
        <w:t>ении для предоставления им доступа в Регистр с целью просмотра сведений прижизненного волеизъявления посмертного донора.</w:t>
      </w:r>
    </w:p>
    <w:p w:rsidR="00000000" w:rsidRDefault="00CD57C1">
      <w:pPr>
        <w:pStyle w:val="pj"/>
      </w:pPr>
      <w:r>
        <w:rPr>
          <w:rStyle w:val="s0"/>
        </w:rPr>
        <w:t>18. В случае прижизненного согласия умершего на изъятие его органов (части органа) и (или) тканей (части ткани) для трансплантации, рег</w:t>
      </w:r>
      <w:r>
        <w:rPr>
          <w:rStyle w:val="s0"/>
        </w:rPr>
        <w:t>иональный трансплантационный координатор в течение шести часов уведомляет об этом супруга (супругу) или одного из близких родственников и предоставляет для ознакомления справку из Регистра, в случае отказа от ознакомления составляют акт об этом.</w:t>
      </w:r>
    </w:p>
    <w:p w:rsidR="00000000" w:rsidRDefault="00CD57C1">
      <w:pPr>
        <w:pStyle w:val="pj"/>
      </w:pPr>
      <w:r>
        <w:rPr>
          <w:rStyle w:val="s0"/>
        </w:rPr>
        <w:t>19. Супруг</w:t>
      </w:r>
      <w:r>
        <w:rPr>
          <w:rStyle w:val="s0"/>
        </w:rPr>
        <w:t xml:space="preserve"> (супруга), а при его (ее) отсутствии - один из близких родственников после их уведомления заявляют о своем несогласии или согласии на изъятие органов (части органа) и (или) тканей (части ткани) у умершего в письменной форме,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Правилам.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i"/>
      </w:pPr>
      <w:r>
        <w:rPr>
          <w:rStyle w:val="s3"/>
        </w:rPr>
        <w:t xml:space="preserve">Глава 3 изложена в редакции </w:t>
      </w:r>
      <w:hyperlink r:id="rId33" w:anchor="sub_id=93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07.12.21 г. № ҚР ДСМ-125 (</w:t>
      </w:r>
      <w:hyperlink r:id="rId34" w:anchor="sub_id=2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57C1">
      <w:pPr>
        <w:pStyle w:val="pc"/>
      </w:pPr>
      <w:r>
        <w:rPr>
          <w:rStyle w:val="s1"/>
        </w:rPr>
        <w:t>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r>
        <w:rPr>
          <w:rStyle w:val="s0"/>
        </w:rPr>
        <w:t>20. Жалоба на решения, действия (бездействие) ус</w:t>
      </w:r>
      <w:r>
        <w:rPr>
          <w:rStyle w:val="s0"/>
        </w:rPr>
        <w:t>лугодателя и (или) их работников по вопросам оказания государственных услуг подается на имя руководителя услугодателя.</w:t>
      </w:r>
    </w:p>
    <w:p w:rsidR="00000000" w:rsidRDefault="00CD57C1">
      <w:pPr>
        <w:pStyle w:val="pj"/>
      </w:pPr>
      <w:r>
        <w:rPr>
          <w:rStyle w:val="s0"/>
        </w:rPr>
        <w:t xml:space="preserve">Жалоба услугополучателя, поступившая в адрес непосредственно оказывающего государственную услугу услугодателя, в соответствии с </w:t>
      </w:r>
      <w:hyperlink r:id="rId35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«О государственных услугах» подлежит рассмотрению в течение пяти рабочих дней со дня ее регистрации.</w:t>
      </w:r>
    </w:p>
    <w:p w:rsidR="00000000" w:rsidRDefault="00CD57C1">
      <w:pPr>
        <w:pStyle w:val="pj"/>
      </w:pPr>
      <w:r>
        <w:rPr>
          <w:rStyle w:val="s0"/>
        </w:rPr>
        <w:t>Жалоба услугополучателя, поступившая в адрес уполномо</w:t>
      </w:r>
      <w:r>
        <w:rPr>
          <w:rStyle w:val="s0"/>
        </w:rPr>
        <w:t>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00000" w:rsidRDefault="00CD57C1">
      <w:pPr>
        <w:pStyle w:val="pj"/>
      </w:pPr>
      <w:r>
        <w:rPr>
          <w:rStyle w:val="s0"/>
        </w:rPr>
        <w:t>При обращении через портал информацию о порядке обжалования можно получить по телефону единого к</w:t>
      </w:r>
      <w:r>
        <w:rPr>
          <w:rStyle w:val="s0"/>
        </w:rPr>
        <w:t>онтакт-центра по вопросам оказания государственных услуг.</w:t>
      </w:r>
    </w:p>
    <w:p w:rsidR="00000000" w:rsidRDefault="00CD57C1">
      <w:pPr>
        <w:pStyle w:val="pj"/>
      </w:pPr>
      <w:r>
        <w:rPr>
          <w:rStyle w:val="s0"/>
        </w:rPr>
        <w:t>21.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</w:t>
      </w:r>
      <w:r>
        <w:rPr>
          <w:rStyle w:val="s0"/>
        </w:rPr>
        <w:t>азания государственных услуг (далее – орган, рассматривающий жалобу).</w:t>
      </w:r>
    </w:p>
    <w:p w:rsidR="00000000" w:rsidRDefault="00CD57C1">
      <w:pPr>
        <w:pStyle w:val="pj"/>
      </w:pPr>
      <w:r>
        <w:rPr>
          <w:rStyle w:val="s0"/>
        </w:rPr>
        <w:t>Жалоба подается услугодателю, чье решение, действие (бездействие) обжалуется.</w:t>
      </w:r>
    </w:p>
    <w:p w:rsidR="00000000" w:rsidRDefault="00CD57C1">
      <w:pPr>
        <w:pStyle w:val="pj"/>
      </w:pPr>
      <w:r>
        <w:rPr>
          <w:rStyle w:val="s0"/>
        </w:rPr>
        <w:t>Услугодатель, чье решение, действие (бездействие) обжалуется, не позднее трех рабочих дней со дня поступлени</w:t>
      </w:r>
      <w:r>
        <w:rPr>
          <w:rStyle w:val="s0"/>
        </w:rPr>
        <w:t>я жалобы направляет ее и административное дело в орган, рассматривающий жалобу.</w:t>
      </w:r>
    </w:p>
    <w:p w:rsidR="00000000" w:rsidRDefault="00CD57C1">
      <w:pPr>
        <w:pStyle w:val="pj"/>
      </w:pPr>
      <w:r>
        <w:rPr>
          <w:rStyle w:val="s0"/>
        </w:rPr>
        <w:t>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</w:t>
      </w:r>
      <w:r>
        <w:rPr>
          <w:rStyle w:val="s0"/>
        </w:rPr>
        <w:t>ешение либо иное административное действие, полностью удовлетворяющие требованиям, указанным в жалобе.</w:t>
      </w:r>
    </w:p>
    <w:p w:rsidR="00000000" w:rsidRDefault="00CD57C1">
      <w:pPr>
        <w:pStyle w:val="pj"/>
      </w:pPr>
      <w:r>
        <w:rPr>
          <w:rStyle w:val="s0"/>
        </w:rPr>
        <w:t>Если иное не предусмотрено законом, то обращение в суд допускается после обжалования в досудебном порядке.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bookmarkStart w:id="2" w:name="SUB1"/>
      <w:bookmarkEnd w:id="2"/>
      <w:r>
        <w:rPr>
          <w:rStyle w:val="s0"/>
        </w:rPr>
        <w:t> </w:t>
      </w:r>
    </w:p>
    <w:p w:rsidR="00000000" w:rsidRDefault="00CD57C1">
      <w:pPr>
        <w:pStyle w:val="pji"/>
      </w:pPr>
      <w:r>
        <w:rPr>
          <w:rStyle w:val="s3"/>
        </w:rPr>
        <w:t xml:space="preserve">Приложение 1 изложено в редакции </w:t>
      </w:r>
      <w:hyperlink r:id="rId36" w:anchor="sub_id=1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07.04.23 г. № 64 (введен в действие с 23 апреля 2023 г.) (</w:t>
      </w:r>
      <w:hyperlink r:id="rId37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57C1">
      <w:pPr>
        <w:pStyle w:val="pr"/>
      </w:pPr>
      <w:r>
        <w:rPr>
          <w:rStyle w:val="s0"/>
        </w:rPr>
        <w:t>Приложение 1</w:t>
      </w:r>
    </w:p>
    <w:p w:rsidR="00000000" w:rsidRDefault="00CD57C1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дачи прижизненного</w:t>
      </w:r>
    </w:p>
    <w:p w:rsidR="00000000" w:rsidRDefault="00CD57C1">
      <w:pPr>
        <w:pStyle w:val="pr"/>
      </w:pPr>
      <w:r>
        <w:rPr>
          <w:rStyle w:val="s0"/>
        </w:rPr>
        <w:t>волеизъявления человека на</w:t>
      </w:r>
    </w:p>
    <w:p w:rsidR="00000000" w:rsidRDefault="00CD57C1">
      <w:pPr>
        <w:pStyle w:val="pr"/>
      </w:pPr>
      <w:r>
        <w:rPr>
          <w:rStyle w:val="s0"/>
        </w:rPr>
        <w:t>посмертное донорство органов</w:t>
      </w:r>
    </w:p>
    <w:p w:rsidR="00000000" w:rsidRDefault="00CD57C1">
      <w:pPr>
        <w:pStyle w:val="pr"/>
      </w:pPr>
      <w:r>
        <w:rPr>
          <w:rStyle w:val="s0"/>
        </w:rPr>
        <w:t>(части органа) и (или) тканей</w:t>
      </w:r>
    </w:p>
    <w:p w:rsidR="00000000" w:rsidRDefault="00CD57C1">
      <w:pPr>
        <w:pStyle w:val="pr"/>
      </w:pPr>
      <w:r>
        <w:rPr>
          <w:rStyle w:val="s0"/>
        </w:rPr>
        <w:t>(части ткани) и уведомления</w:t>
      </w:r>
    </w:p>
    <w:p w:rsidR="00000000" w:rsidRDefault="00CD57C1">
      <w:pPr>
        <w:pStyle w:val="pr"/>
      </w:pPr>
      <w:r>
        <w:rPr>
          <w:rStyle w:val="s0"/>
        </w:rPr>
        <w:t>супруга (супруги) или одного из</w:t>
      </w:r>
    </w:p>
    <w:p w:rsidR="00000000" w:rsidRDefault="00CD57C1">
      <w:pPr>
        <w:pStyle w:val="pr"/>
      </w:pPr>
      <w:r>
        <w:rPr>
          <w:rStyle w:val="s0"/>
        </w:rPr>
        <w:t>близких родственников об этом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Форма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c"/>
      </w:pPr>
      <w:r>
        <w:rPr>
          <w:rStyle w:val="s1"/>
        </w:rPr>
        <w:t>Заявление</w:t>
      </w:r>
      <w:r>
        <w:rPr>
          <w:rStyle w:val="s1"/>
        </w:rPr>
        <w:br/>
        <w:t>для регистрации прижизненного отказа на посмертное донорство органов (части органа) и (или) тканей (части ткани) в целях трансплантации</w:t>
      </w:r>
    </w:p>
    <w:p w:rsidR="00000000" w:rsidRDefault="00CD57C1">
      <w:pPr>
        <w:pStyle w:val="pc"/>
      </w:pPr>
      <w:r>
        <w:rPr>
          <w:rStyle w:val="s1"/>
        </w:rPr>
        <w:t> </w:t>
      </w:r>
    </w:p>
    <w:p w:rsidR="00000000" w:rsidRDefault="00CD57C1">
      <w:pPr>
        <w:pStyle w:val="pj"/>
      </w:pPr>
      <w:r>
        <w:rPr>
          <w:rStyle w:val="s0"/>
        </w:rPr>
        <w:t>Я, 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    </w:t>
      </w:r>
      <w:r>
        <w:rPr>
          <w:rStyle w:val="s0"/>
        </w:rPr>
        <w:t>                 (фамилия, имя, отчество (при его наличии) лица)</w:t>
      </w:r>
    </w:p>
    <w:p w:rsidR="00000000" w:rsidRDefault="00CD57C1">
      <w:pPr>
        <w:pStyle w:val="pj"/>
      </w:pPr>
      <w:r>
        <w:rPr>
          <w:rStyle w:val="s0"/>
        </w:rPr>
        <w:t>Дата рождения «___» _________ __________</w:t>
      </w:r>
    </w:p>
    <w:p w:rsidR="00000000" w:rsidRDefault="00CD57C1">
      <w:pPr>
        <w:pStyle w:val="pj"/>
      </w:pPr>
      <w:r>
        <w:rPr>
          <w:rStyle w:val="s0"/>
        </w:rPr>
        <w:t>ИИН________________________________________________________________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_________</w:t>
      </w:r>
    </w:p>
    <w:p w:rsidR="00000000" w:rsidRDefault="00CD57C1">
      <w:pPr>
        <w:pStyle w:val="pj"/>
      </w:pPr>
      <w:r>
        <w:rPr>
          <w:rStyle w:val="s0"/>
        </w:rPr>
        <w:t>(Но</w:t>
      </w:r>
      <w:r>
        <w:rPr>
          <w:rStyle w:val="s0"/>
        </w:rPr>
        <w:t>мер, дата выдачи документа, удостоверяющего личность, кем и когда выдан)</w:t>
      </w:r>
    </w:p>
    <w:p w:rsidR="00000000" w:rsidRDefault="00CD57C1">
      <w:pPr>
        <w:pStyle w:val="pj"/>
      </w:pPr>
      <w:r>
        <w:rPr>
          <w:rStyle w:val="s0"/>
        </w:rPr>
        <w:t>Я при жизни отказываюсь от посмертного донорства органов (части органа) и (или) тканей</w:t>
      </w:r>
    </w:p>
    <w:p w:rsidR="00000000" w:rsidRDefault="00CD57C1">
      <w:pPr>
        <w:pStyle w:val="pj"/>
      </w:pPr>
      <w:r>
        <w:rPr>
          <w:rStyle w:val="s0"/>
        </w:rPr>
        <w:t>(части ткани) с целью трансплантации.</w:t>
      </w:r>
    </w:p>
    <w:p w:rsidR="00000000" w:rsidRDefault="00CD57C1">
      <w:pPr>
        <w:pStyle w:val="pj"/>
      </w:pPr>
      <w:r>
        <w:rPr>
          <w:rStyle w:val="s0"/>
        </w:rPr>
        <w:t>Даю согласие на занесение, сбор, обработку и хранение моих</w:t>
      </w:r>
      <w:r>
        <w:rPr>
          <w:rStyle w:val="s0"/>
        </w:rPr>
        <w:t xml:space="preserve"> персональных данных.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_______________________________________________________________/_______________/</w:t>
      </w:r>
    </w:p>
    <w:p w:rsidR="00000000" w:rsidRDefault="00CD57C1">
      <w:pPr>
        <w:pStyle w:val="pj"/>
      </w:pPr>
      <w:r>
        <w:rPr>
          <w:rStyle w:val="s0"/>
        </w:rPr>
        <w:t>                     (фамилия, имя, отчество (при его наличии) лица)                         подпись</w:t>
      </w:r>
    </w:p>
    <w:p w:rsidR="00000000" w:rsidRDefault="00CD57C1">
      <w:pPr>
        <w:pStyle w:val="pj"/>
      </w:pPr>
      <w:r>
        <w:rPr>
          <w:rStyle w:val="s0"/>
        </w:rPr>
        <w:t>                                  «____» ___________</w:t>
      </w:r>
      <w:r>
        <w:rPr>
          <w:rStyle w:val="s0"/>
        </w:rPr>
        <w:t>__ 20______г.</w:t>
      </w:r>
    </w:p>
    <w:p w:rsidR="00000000" w:rsidRDefault="00CD57C1">
      <w:pPr>
        <w:pStyle w:val="pj"/>
      </w:pPr>
      <w:r>
        <w:rPr>
          <w:rStyle w:val="s0"/>
        </w:rPr>
        <w:t>                                                      Дата подписания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Форма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c"/>
      </w:pPr>
      <w:r>
        <w:rPr>
          <w:rStyle w:val="s1"/>
        </w:rPr>
        <w:t>Справка</w:t>
      </w:r>
      <w:r>
        <w:rPr>
          <w:rStyle w:val="s1"/>
        </w:rPr>
        <w:br/>
        <w:t>о регистрации прижизненного отказа на посмертное донорство органов (части органа) и (или) тканей (части ткани) в целях трансплантации</w:t>
      </w:r>
    </w:p>
    <w:p w:rsidR="00000000" w:rsidRDefault="00CD57C1">
      <w:pPr>
        <w:pStyle w:val="pc"/>
      </w:pPr>
      <w:r>
        <w:rPr>
          <w:rStyle w:val="s1"/>
        </w:rPr>
        <w:t> </w:t>
      </w:r>
    </w:p>
    <w:p w:rsidR="00000000" w:rsidRDefault="00CD57C1">
      <w:pPr>
        <w:pStyle w:val="pj"/>
      </w:pPr>
      <w:r>
        <w:rPr>
          <w:rStyle w:val="s0"/>
        </w:rPr>
        <w:t>Уважаемый (ая)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Ваше заявление о прижизненном отказе на посмертное донорство органов (части органа) и (или) тканей (части ткани) в целях трансплантации зарегистрировано.</w:t>
      </w:r>
    </w:p>
    <w:p w:rsidR="00000000" w:rsidRDefault="00CD57C1">
      <w:pPr>
        <w:pStyle w:val="pj"/>
      </w:pPr>
      <w:r>
        <w:rPr>
          <w:rStyle w:val="s0"/>
        </w:rPr>
        <w:t>Дата регистрации: «___» ____________ 2</w:t>
      </w:r>
      <w:r>
        <w:rPr>
          <w:rStyle w:val="s0"/>
        </w:rPr>
        <w:t>0____ года.</w:t>
      </w:r>
    </w:p>
    <w:p w:rsidR="00000000" w:rsidRDefault="00CD57C1">
      <w:pPr>
        <w:pStyle w:val="pj"/>
      </w:pPr>
      <w:r>
        <w:rPr>
          <w:rStyle w:val="s0"/>
        </w:rPr>
        <w:t>Фамилия, имя, отчество (при наличии) руководителя организации первичной медико-санитарной помощи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 подпись /__________/</w:t>
      </w:r>
    </w:p>
    <w:p w:rsidR="00000000" w:rsidRDefault="00CD57C1">
      <w:pPr>
        <w:pStyle w:val="pj"/>
      </w:pPr>
      <w:r>
        <w:rPr>
          <w:rStyle w:val="s0"/>
        </w:rPr>
        <w:t>Печать организации</w:t>
      </w:r>
    </w:p>
    <w:p w:rsidR="00000000" w:rsidRDefault="00CD57C1">
      <w:pPr>
        <w:pStyle w:val="pj"/>
      </w:pPr>
      <w:r>
        <w:rPr>
          <w:rStyle w:val="s0"/>
        </w:rPr>
        <w:t>первичной медико-санитарной помощи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bookmarkStart w:id="3" w:name="SUB2"/>
      <w:bookmarkEnd w:id="3"/>
      <w:r>
        <w:rPr>
          <w:rStyle w:val="s0"/>
        </w:rPr>
        <w:t> </w:t>
      </w:r>
    </w:p>
    <w:p w:rsidR="00000000" w:rsidRDefault="00CD57C1">
      <w:pPr>
        <w:pStyle w:val="pji"/>
      </w:pPr>
      <w:r>
        <w:rPr>
          <w:rStyle w:val="s3"/>
        </w:rPr>
        <w:t xml:space="preserve">Приложение 2 изложено </w:t>
      </w:r>
      <w:r>
        <w:rPr>
          <w:rStyle w:val="s3"/>
        </w:rPr>
        <w:t xml:space="preserve">в редакции </w:t>
      </w:r>
      <w:hyperlink r:id="rId38" w:anchor="sub_id=1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07.04.23 г. № 64 (введен в действие с 23 апреля 2023 г.) (</w:t>
      </w:r>
      <w:hyperlink r:id="rId39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57C1">
      <w:pPr>
        <w:pStyle w:val="pr"/>
      </w:pPr>
      <w:r>
        <w:rPr>
          <w:rStyle w:val="s0"/>
        </w:rPr>
        <w:t>Приложение 2</w:t>
      </w:r>
    </w:p>
    <w:p w:rsidR="00000000" w:rsidRDefault="00CD57C1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дачи прижизненного</w:t>
      </w:r>
    </w:p>
    <w:p w:rsidR="00000000" w:rsidRDefault="00CD57C1">
      <w:pPr>
        <w:pStyle w:val="pr"/>
      </w:pPr>
      <w:r>
        <w:rPr>
          <w:rStyle w:val="s0"/>
        </w:rPr>
        <w:t>волеизъявления человека на</w:t>
      </w:r>
    </w:p>
    <w:p w:rsidR="00000000" w:rsidRDefault="00CD57C1">
      <w:pPr>
        <w:pStyle w:val="pr"/>
      </w:pPr>
      <w:r>
        <w:rPr>
          <w:rStyle w:val="s0"/>
        </w:rPr>
        <w:t>посмертное донорство органов</w:t>
      </w:r>
    </w:p>
    <w:p w:rsidR="00000000" w:rsidRDefault="00CD57C1">
      <w:pPr>
        <w:pStyle w:val="pr"/>
      </w:pPr>
      <w:r>
        <w:rPr>
          <w:rStyle w:val="s0"/>
        </w:rPr>
        <w:t>(части органа) и (или) тканей</w:t>
      </w:r>
    </w:p>
    <w:p w:rsidR="00000000" w:rsidRDefault="00CD57C1">
      <w:pPr>
        <w:pStyle w:val="pr"/>
      </w:pPr>
      <w:r>
        <w:rPr>
          <w:rStyle w:val="s0"/>
        </w:rPr>
        <w:t>(части ткани) и уведомления</w:t>
      </w:r>
    </w:p>
    <w:p w:rsidR="00000000" w:rsidRDefault="00CD57C1">
      <w:pPr>
        <w:pStyle w:val="pr"/>
      </w:pPr>
      <w:r>
        <w:rPr>
          <w:rStyle w:val="s0"/>
        </w:rPr>
        <w:t>супруга (супруги) или одного из</w:t>
      </w:r>
    </w:p>
    <w:p w:rsidR="00000000" w:rsidRDefault="00CD57C1">
      <w:pPr>
        <w:pStyle w:val="pr"/>
      </w:pPr>
      <w:r>
        <w:rPr>
          <w:rStyle w:val="s0"/>
        </w:rPr>
        <w:t>близких ро</w:t>
      </w:r>
      <w:r>
        <w:rPr>
          <w:rStyle w:val="s0"/>
        </w:rPr>
        <w:t>дственников об этом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Форма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c"/>
      </w:pPr>
      <w:r>
        <w:rPr>
          <w:rStyle w:val="s1"/>
        </w:rPr>
        <w:t>Заявление</w:t>
      </w:r>
      <w:r>
        <w:rPr>
          <w:rStyle w:val="s1"/>
        </w:rPr>
        <w:br/>
        <w:t>для регистрации прижизненного согласия на посмертное донорство органов (части органа) и (или) тканей (части ткани) в целях трансплантации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r>
        <w:rPr>
          <w:rStyle w:val="s0"/>
        </w:rPr>
        <w:t>Я,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   </w:t>
      </w:r>
      <w:r>
        <w:rPr>
          <w:rStyle w:val="s0"/>
        </w:rPr>
        <w:t>                 (Фамилия, имя, отчество (при его наличии) лица)</w:t>
      </w:r>
    </w:p>
    <w:p w:rsidR="00000000" w:rsidRDefault="00CD57C1">
      <w:pPr>
        <w:pStyle w:val="pj"/>
      </w:pPr>
      <w:r>
        <w:rPr>
          <w:rStyle w:val="s0"/>
        </w:rPr>
        <w:t>Дата рождения «___» ____________ ___________</w:t>
      </w:r>
    </w:p>
    <w:p w:rsidR="00000000" w:rsidRDefault="00CD57C1">
      <w:pPr>
        <w:pStyle w:val="pj"/>
      </w:pPr>
      <w:r>
        <w:rPr>
          <w:rStyle w:val="s0"/>
        </w:rPr>
        <w:t>ИИН_______________________________________________________________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         (д</w:t>
      </w:r>
      <w:r>
        <w:rPr>
          <w:rStyle w:val="s0"/>
        </w:rPr>
        <w:t>окумент, удостоверяющий личность: номер, кем и когда выдан)</w:t>
      </w:r>
    </w:p>
    <w:p w:rsidR="00000000" w:rsidRDefault="00CD57C1">
      <w:pPr>
        <w:pStyle w:val="pj"/>
      </w:pPr>
      <w:r>
        <w:rPr>
          <w:rStyle w:val="s0"/>
        </w:rPr>
        <w:t>Выберите один из возможных вариантов:</w:t>
      </w:r>
    </w:p>
    <w:p w:rsidR="00000000" w:rsidRDefault="00CD57C1">
      <w:pPr>
        <w:pStyle w:val="pj"/>
      </w:pPr>
      <w:r>
        <w:rPr>
          <w:noProof/>
        </w:rPr>
        <w:drawing>
          <wp:inline distT="0" distB="0" distL="0" distR="0">
            <wp:extent cx="323850" cy="276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93/api/DocumentObject/GetImageAsync?ImageId=433128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57C1">
      <w:pPr>
        <w:pStyle w:val="pj"/>
      </w:pPr>
      <w:r>
        <w:rPr>
          <w:rStyle w:val="s0"/>
        </w:rPr>
        <w:t>1. Я подтверждаю, что в случае установленного факта моей смерти любые мои внутренние органы</w:t>
      </w:r>
      <w:r>
        <w:rPr>
          <w:rStyle w:val="s0"/>
        </w:rPr>
        <w:t xml:space="preserve"> и ткани могут быть изъяты для трансплантации (отметить нужное).</w:t>
      </w:r>
    </w:p>
    <w:p w:rsidR="00000000" w:rsidRDefault="00CD57C1">
      <w:pPr>
        <w:pStyle w:val="pj"/>
      </w:pPr>
      <w:r>
        <w:rPr>
          <w:rStyle w:val="s0"/>
        </w:rPr>
        <w:t>2. Можно забрать все органы, кроме указанных (отметить нужное):</w:t>
      </w:r>
    </w:p>
    <w:p w:rsidR="00000000" w:rsidRDefault="00CD57C1">
      <w:pPr>
        <w:pStyle w:val="pj"/>
      </w:pPr>
      <w:r>
        <w:rPr>
          <w:noProof/>
        </w:rPr>
        <w:drawing>
          <wp:inline distT="0" distB="0" distL="0" distR="0">
            <wp:extent cx="323850" cy="276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93/api/DocumentObject/GetImageAsync?ImageId=433128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57C1">
      <w:pPr>
        <w:pStyle w:val="pj"/>
      </w:pPr>
      <w:r>
        <w:rPr>
          <w:rStyle w:val="s0"/>
        </w:rPr>
        <w:t>сердце</w:t>
      </w:r>
    </w:p>
    <w:p w:rsidR="00000000" w:rsidRDefault="00CD57C1">
      <w:pPr>
        <w:pStyle w:val="pj"/>
      </w:pPr>
      <w:r>
        <w:rPr>
          <w:noProof/>
        </w:rPr>
        <w:drawing>
          <wp:inline distT="0" distB="0" distL="0" distR="0">
            <wp:extent cx="323850" cy="276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93/api/DocumentObject/GetImageAsync?ImageId=433128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57C1">
      <w:pPr>
        <w:pStyle w:val="pj"/>
      </w:pPr>
      <w:r>
        <w:rPr>
          <w:rStyle w:val="s0"/>
        </w:rPr>
        <w:t>печень</w:t>
      </w:r>
    </w:p>
    <w:p w:rsidR="00000000" w:rsidRDefault="00CD57C1">
      <w:pPr>
        <w:pStyle w:val="pj"/>
      </w:pPr>
      <w:r>
        <w:rPr>
          <w:noProof/>
        </w:rPr>
        <w:drawing>
          <wp:inline distT="0" distB="0" distL="0" distR="0">
            <wp:extent cx="323850" cy="276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93/api/DocumentObject/GetImageAsync?ImageId=433128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57C1">
      <w:pPr>
        <w:pStyle w:val="pj"/>
      </w:pPr>
      <w:r>
        <w:rPr>
          <w:rStyle w:val="s0"/>
        </w:rPr>
        <w:t>почки</w:t>
      </w:r>
    </w:p>
    <w:p w:rsidR="00000000" w:rsidRDefault="00CD57C1">
      <w:pPr>
        <w:pStyle w:val="pj"/>
      </w:pPr>
      <w:r>
        <w:rPr>
          <w:noProof/>
        </w:rPr>
        <w:drawing>
          <wp:inline distT="0" distB="0" distL="0" distR="0">
            <wp:extent cx="323850" cy="276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92.168.0.93/api/DocumentObject/GetImageAsync?ImageId=433128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57C1">
      <w:pPr>
        <w:pStyle w:val="pj"/>
      </w:pPr>
      <w:r>
        <w:rPr>
          <w:rStyle w:val="s0"/>
        </w:rPr>
        <w:t>поджелудочная железа</w:t>
      </w:r>
    </w:p>
    <w:p w:rsidR="00000000" w:rsidRDefault="00CD57C1">
      <w:pPr>
        <w:pStyle w:val="pj"/>
      </w:pPr>
      <w:r>
        <w:rPr>
          <w:noProof/>
        </w:rPr>
        <w:drawing>
          <wp:inline distT="0" distB="0" distL="0" distR="0">
            <wp:extent cx="323850" cy="276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92.168.0.93/api/DocumentObject/GetImageAsync?ImageId=433128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57C1">
      <w:pPr>
        <w:pStyle w:val="pj"/>
      </w:pPr>
      <w:r>
        <w:rPr>
          <w:rStyle w:val="s0"/>
        </w:rPr>
        <w:t>легкие</w:t>
      </w:r>
    </w:p>
    <w:p w:rsidR="00000000" w:rsidRDefault="00CD57C1">
      <w:pPr>
        <w:pStyle w:val="pj"/>
      </w:pPr>
      <w:r>
        <w:rPr>
          <w:noProof/>
        </w:rPr>
        <w:drawing>
          <wp:inline distT="0" distB="0" distL="0" distR="0">
            <wp:extent cx="32385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92.168.0.93/api/DocumentObject/GetImageAsync?ImageId=433128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57C1">
      <w:pPr>
        <w:pStyle w:val="pj"/>
      </w:pPr>
      <w:r>
        <w:rPr>
          <w:rStyle w:val="s0"/>
        </w:rPr>
        <w:t>глазные яблоки</w:t>
      </w:r>
    </w:p>
    <w:p w:rsidR="00000000" w:rsidRDefault="00CD57C1">
      <w:pPr>
        <w:pStyle w:val="pj"/>
      </w:pPr>
      <w:r>
        <w:rPr>
          <w:noProof/>
        </w:rPr>
        <w:drawing>
          <wp:inline distT="0" distB="0" distL="0" distR="0">
            <wp:extent cx="323850" cy="276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92.168.0.93/api/DocumentObject/GetImageAsync?ImageId=433128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57C1">
      <w:pPr>
        <w:pStyle w:val="pj"/>
      </w:pPr>
      <w:r>
        <w:rPr>
          <w:rStyle w:val="s0"/>
        </w:rPr>
        <w:t>ткани (кожа, мышцы, хрящи, костная ткань, кровеносные сосуды).</w:t>
      </w:r>
    </w:p>
    <w:p w:rsidR="00000000" w:rsidRDefault="00CD57C1">
      <w:pPr>
        <w:pStyle w:val="pj"/>
      </w:pPr>
      <w:r>
        <w:rPr>
          <w:rStyle w:val="s0"/>
        </w:rPr>
        <w:t>Даю согласие на занесение, сбор, обработку и хранение моих персональных данных.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/________________</w:t>
      </w:r>
      <w:r>
        <w:rPr>
          <w:rStyle w:val="s0"/>
        </w:rPr>
        <w:t>____/</w:t>
      </w:r>
    </w:p>
    <w:p w:rsidR="00000000" w:rsidRDefault="00CD57C1">
      <w:pPr>
        <w:pStyle w:val="pj"/>
      </w:pPr>
      <w:r>
        <w:rPr>
          <w:rStyle w:val="s0"/>
        </w:rPr>
        <w:t>(фамилия, имя, отчество (при его наличии) лица) подпись</w:t>
      </w:r>
    </w:p>
    <w:p w:rsidR="00000000" w:rsidRDefault="00CD57C1">
      <w:pPr>
        <w:pStyle w:val="pj"/>
      </w:pPr>
      <w:r>
        <w:rPr>
          <w:rStyle w:val="s0"/>
        </w:rPr>
        <w:t>«______»_______________20_____г.</w:t>
      </w:r>
    </w:p>
    <w:p w:rsidR="00000000" w:rsidRDefault="00CD57C1">
      <w:pPr>
        <w:pStyle w:val="pj"/>
      </w:pPr>
      <w:r>
        <w:rPr>
          <w:rStyle w:val="s0"/>
        </w:rPr>
        <w:t>Дата подписания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Форма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c"/>
      </w:pPr>
      <w:r>
        <w:rPr>
          <w:rStyle w:val="s1"/>
        </w:rPr>
        <w:t>Справка</w:t>
      </w:r>
      <w:r>
        <w:rPr>
          <w:rStyle w:val="s1"/>
        </w:rPr>
        <w:br/>
      </w:r>
      <w:r>
        <w:rPr>
          <w:rStyle w:val="s1"/>
        </w:rPr>
        <w:t>о регистрации прижизненного согласия на посмертное донорство органов (части органа) и (или) тканей (части ткани) в целях трансплантации</w:t>
      </w:r>
    </w:p>
    <w:p w:rsidR="00000000" w:rsidRDefault="00CD57C1">
      <w:pPr>
        <w:pStyle w:val="pc"/>
      </w:pPr>
      <w:r>
        <w:rPr>
          <w:rStyle w:val="s1"/>
        </w:rPr>
        <w:t> </w:t>
      </w:r>
    </w:p>
    <w:p w:rsidR="00000000" w:rsidRDefault="00CD57C1">
      <w:pPr>
        <w:pStyle w:val="pj"/>
      </w:pPr>
      <w:r>
        <w:rPr>
          <w:rStyle w:val="s0"/>
        </w:rPr>
        <w:t>Уважаемый (ая)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Ваше заявление о прижизненном согл</w:t>
      </w:r>
      <w:r>
        <w:rPr>
          <w:rStyle w:val="s0"/>
        </w:rPr>
        <w:t>асии на посмертное донорство органов (части органа) и (или) тканей (части ткани) в целях трансплантации зарегистрировано.</w:t>
      </w:r>
    </w:p>
    <w:p w:rsidR="00000000" w:rsidRDefault="00CD57C1">
      <w:pPr>
        <w:pStyle w:val="pj"/>
      </w:pPr>
      <w:r>
        <w:rPr>
          <w:rStyle w:val="s0"/>
        </w:rPr>
        <w:t>Дата регистрации: «___» ____________ 20______ года.</w:t>
      </w:r>
    </w:p>
    <w:p w:rsidR="00000000" w:rsidRDefault="00CD57C1">
      <w:pPr>
        <w:pStyle w:val="pj"/>
      </w:pPr>
      <w:r>
        <w:rPr>
          <w:rStyle w:val="s0"/>
        </w:rPr>
        <w:t>Фамилия, имя, отчество (при наличии) руководителя организации первичной медико-сан</w:t>
      </w:r>
      <w:r>
        <w:rPr>
          <w:rStyle w:val="s0"/>
        </w:rPr>
        <w:t>итарной помощи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 подпись /__________/</w:t>
      </w:r>
    </w:p>
    <w:p w:rsidR="00000000" w:rsidRDefault="00CD57C1">
      <w:pPr>
        <w:pStyle w:val="pj"/>
      </w:pPr>
      <w:r>
        <w:rPr>
          <w:rStyle w:val="s0"/>
        </w:rPr>
        <w:t>Печать организации</w:t>
      </w:r>
    </w:p>
    <w:p w:rsidR="00000000" w:rsidRDefault="00CD57C1">
      <w:pPr>
        <w:pStyle w:val="pj"/>
      </w:pPr>
      <w:r>
        <w:rPr>
          <w:rStyle w:val="s0"/>
        </w:rPr>
        <w:t>первичной медико-санитарной помощи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i"/>
      </w:pPr>
      <w:bookmarkStart w:id="4" w:name="SUB3"/>
      <w:bookmarkEnd w:id="4"/>
      <w:r>
        <w:rPr>
          <w:rStyle w:val="s3"/>
        </w:rPr>
        <w:t xml:space="preserve">Приложение 3 изложено в редакции </w:t>
      </w:r>
      <w:hyperlink r:id="rId41" w:anchor="sub_id=903" w:history="1">
        <w:r>
          <w:rPr>
            <w:rStyle w:val="a4"/>
            <w:i/>
            <w:iCs/>
          </w:rPr>
          <w:t>прик</w:t>
        </w:r>
        <w:r>
          <w:rPr>
            <w:rStyle w:val="a4"/>
            <w:i/>
            <w:iCs/>
          </w:rPr>
          <w:t>аза</w:t>
        </w:r>
      </w:hyperlink>
      <w:r>
        <w:rPr>
          <w:rStyle w:val="s3"/>
        </w:rPr>
        <w:t xml:space="preserve"> Министра здравоохранения РК от 07.12.21 г. № ҚР ДСМ-125 (</w:t>
      </w:r>
      <w:hyperlink r:id="rId42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" w:anchor="sub_id=1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07.04.23 г. № 64 (введен в действие с 23 апреля 2023 г.) (</w:t>
      </w:r>
      <w:hyperlink r:id="rId44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CD57C1">
      <w:pPr>
        <w:pStyle w:val="pr"/>
      </w:pPr>
      <w:r>
        <w:rPr>
          <w:rStyle w:val="s0"/>
        </w:rPr>
        <w:t>Приложение 3</w:t>
      </w:r>
    </w:p>
    <w:p w:rsidR="00000000" w:rsidRDefault="00CD57C1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дачи прижизненного</w:t>
      </w:r>
    </w:p>
    <w:p w:rsidR="00000000" w:rsidRDefault="00CD57C1">
      <w:pPr>
        <w:pStyle w:val="pr"/>
      </w:pPr>
      <w:r>
        <w:rPr>
          <w:rStyle w:val="s0"/>
        </w:rPr>
        <w:t>волеизъявления человека на</w:t>
      </w:r>
    </w:p>
    <w:p w:rsidR="00000000" w:rsidRDefault="00CD57C1">
      <w:pPr>
        <w:pStyle w:val="pr"/>
      </w:pPr>
      <w:r>
        <w:rPr>
          <w:rStyle w:val="s0"/>
        </w:rPr>
        <w:t>посмертное донорство органов</w:t>
      </w:r>
    </w:p>
    <w:p w:rsidR="00000000" w:rsidRDefault="00CD57C1">
      <w:pPr>
        <w:pStyle w:val="pr"/>
      </w:pPr>
      <w:r>
        <w:rPr>
          <w:rStyle w:val="s0"/>
        </w:rPr>
        <w:t>(части органа) и (или) тканей</w:t>
      </w:r>
    </w:p>
    <w:p w:rsidR="00000000" w:rsidRDefault="00CD57C1">
      <w:pPr>
        <w:pStyle w:val="pr"/>
      </w:pPr>
      <w:r>
        <w:rPr>
          <w:rStyle w:val="s0"/>
        </w:rPr>
        <w:t>(части ткани) и уведомления</w:t>
      </w:r>
    </w:p>
    <w:p w:rsidR="00000000" w:rsidRDefault="00CD57C1">
      <w:pPr>
        <w:pStyle w:val="pr"/>
      </w:pPr>
      <w:r>
        <w:rPr>
          <w:rStyle w:val="s0"/>
        </w:rPr>
        <w:t>супруга (супруги) или одного</w:t>
      </w:r>
    </w:p>
    <w:p w:rsidR="00000000" w:rsidRDefault="00CD57C1">
      <w:pPr>
        <w:pStyle w:val="pr"/>
      </w:pPr>
      <w:r>
        <w:rPr>
          <w:rStyle w:val="s0"/>
        </w:rPr>
        <w:t>из близких родственников об этом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888"/>
        <w:gridCol w:w="5227"/>
      </w:tblGrid>
      <w:tr w:rsidR="00000000">
        <w:tc>
          <w:tcPr>
            <w:tcW w:w="20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c"/>
            </w:pPr>
            <w:r>
              <w:rPr>
                <w:rStyle w:val="s0"/>
                <w:b/>
                <w:bCs/>
              </w:rPr>
              <w:t>Перечень основных требований к оказанию государственной услуги «Регистрация прижизненного отказа или согласия на посмертное донорство органов (части органа) и (или) тканей (части ткани) в целях трансплантации»</w:t>
            </w:r>
          </w:p>
        </w:tc>
      </w:tr>
      <w:tr w:rsidR="00000000"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Наименование услугодателя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Медицинск</w:t>
            </w:r>
            <w:r>
              <w:rPr>
                <w:rStyle w:val="s0"/>
              </w:rPr>
              <w:t>ие организации, оказывающие первичную медико-санитарную помощь</w:t>
            </w:r>
          </w:p>
        </w:tc>
      </w:tr>
      <w:tr w:rsidR="00000000"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Способы предоставления государственной услуги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1) Медицинские организации, оказывающие первичную медико-санитарную помощь;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2) веб-портал «электронного правительства».</w:t>
            </w:r>
          </w:p>
        </w:tc>
      </w:tr>
      <w:tr w:rsidR="00000000"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Срок оказания государственной услуги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1) через услугодателя срок оказания – в течение 1 (одного) рабочего дня;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2) через портал – максимально допустимое время ожидания для сдачи пакета документов – не более 15 (пятнадцати) минут;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Максимально допустимое врем</w:t>
            </w:r>
            <w:r>
              <w:rPr>
                <w:rStyle w:val="s0"/>
              </w:rPr>
              <w:t>я обслуживания услугополучателя через портал – 30 (тридцать) минут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Максимально допустимое время обслуживания услугополучателя через услугодателя – 1 (один) рабочий день.</w:t>
            </w:r>
          </w:p>
        </w:tc>
      </w:tr>
      <w:tr w:rsidR="00000000"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Форма оказания государственной услуги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Электронная (частично автоматизированная) /бумажная.</w:t>
            </w:r>
          </w:p>
        </w:tc>
      </w:tr>
      <w:tr w:rsidR="00000000"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Результат оказания государственной услуги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 xml:space="preserve">Справка о регистрации прижизненного отказа на посмертное донорство органов (части органа) и (или) тканей (части ткани) по форме согласно </w:t>
            </w:r>
            <w:hyperlink w:anchor="sub1" w:history="1">
              <w:r>
                <w:rPr>
                  <w:rStyle w:val="a4"/>
                </w:rPr>
                <w:t>приложению 1</w:t>
              </w:r>
            </w:hyperlink>
            <w:r>
              <w:rPr>
                <w:rStyle w:val="s0"/>
              </w:rPr>
              <w:t xml:space="preserve"> к настоящей государственной услуге;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 xml:space="preserve">справка о регистрации прижизненного согласия на посмертное донорство органов (части органа) и (или) тканей (части ткани) по форме согласно </w:t>
            </w:r>
            <w:hyperlink w:anchor="sub2" w:history="1">
              <w:r>
                <w:rPr>
                  <w:rStyle w:val="a4"/>
                </w:rPr>
                <w:t>приложению 2</w:t>
              </w:r>
            </w:hyperlink>
            <w:r>
              <w:rPr>
                <w:rStyle w:val="s0"/>
              </w:rPr>
              <w:t xml:space="preserve"> к настоящей госу</w:t>
            </w:r>
            <w:r>
              <w:rPr>
                <w:rStyle w:val="s0"/>
              </w:rPr>
              <w:t>дарственной услуге.</w:t>
            </w:r>
          </w:p>
        </w:tc>
      </w:tr>
      <w:tr w:rsidR="00000000"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Государственная услуга оказывается физическим лицам бесплатно.</w:t>
            </w:r>
          </w:p>
        </w:tc>
      </w:tr>
      <w:tr w:rsidR="00000000"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1) услугодатель – с понедельника по пятницу с 8.00 до 20.00 часов без перерыва, в субботу с 9.00 до 14.00 ч</w:t>
            </w:r>
            <w:r>
              <w:rPr>
                <w:rStyle w:val="s0"/>
              </w:rPr>
              <w:t>асов, кроме выходных и праздничных дней согласно трудовому законодательству Республики Казахстан.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2) портал – круглосуточно, за исключением техниче</w:t>
            </w:r>
            <w:r>
              <w:rPr>
                <w:rStyle w:val="s0"/>
              </w:rPr>
              <w:t>ских перерывов в связи с проведением ремонтных работ.</w:t>
            </w:r>
          </w:p>
        </w:tc>
      </w:tr>
      <w:tr w:rsidR="00000000"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Услугодателю: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1) документ, удостоверяющий личность, либо электронный документ из сервиса цифровых документов для идентификации личности при непосредственном обращении к услугодателю;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2) заявление по формам, согласно приложениям 1, 2 к настоящим Правилам.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На портал: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1) з</w:t>
            </w:r>
            <w:r>
              <w:rPr>
                <w:rStyle w:val="s0"/>
              </w:rPr>
              <w:t>аявление в форме электронного запроса.</w:t>
            </w:r>
          </w:p>
        </w:tc>
      </w:tr>
      <w:tr w:rsidR="00000000"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1) установление недостоверности документов, представленных услугополучателем для получения государственной у</w:t>
            </w:r>
            <w:r>
              <w:rPr>
                <w:rStyle w:val="s0"/>
              </w:rPr>
              <w:t>слуги, и (или) данных (сведений), содержащихся в них;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2) отсутствие прикрепления к данной медицинской организации первичной медико-санитарной помощи.</w:t>
            </w:r>
          </w:p>
        </w:tc>
      </w:tr>
      <w:tr w:rsidR="00000000"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10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D57C1">
            <w:pPr>
              <w:pStyle w:val="p"/>
            </w:pPr>
            <w:r>
              <w:rPr>
                <w:rStyle w:val="s0"/>
              </w:rPr>
              <w:t>Услугополучатель имеет возможность получения государственной услуги в электронной форме посредством зарег</w:t>
            </w:r>
            <w:r>
              <w:rPr>
                <w:rStyle w:val="s0"/>
              </w:rPr>
              <w:t>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Услугополучатель имеет возможность получения госу</w:t>
            </w:r>
            <w:r>
              <w:rPr>
                <w:rStyle w:val="s0"/>
              </w:rPr>
              <w:t>дарственной услуги в электронной форме через портал при условии наличия ЭЦП.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000000" w:rsidRDefault="00CD57C1">
            <w:pPr>
              <w:pStyle w:val="p"/>
            </w:pPr>
            <w:r>
              <w:rPr>
                <w:rStyle w:val="s0"/>
              </w:rPr>
              <w:t>Услуг</w:t>
            </w:r>
            <w:r>
              <w:rPr>
                <w:rStyle w:val="s0"/>
              </w:rPr>
              <w:t>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«1414», 8-800-080-7777.</w:t>
            </w:r>
          </w:p>
        </w:tc>
      </w:tr>
    </w:tbl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bookmarkStart w:id="5" w:name="SUB4"/>
      <w:bookmarkEnd w:id="5"/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Приложение 4</w:t>
      </w:r>
    </w:p>
    <w:p w:rsidR="00000000" w:rsidRDefault="00CD57C1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дачи </w:t>
      </w:r>
      <w:r>
        <w:rPr>
          <w:rStyle w:val="s0"/>
        </w:rPr>
        <w:t xml:space="preserve">прижизненного волеизъявления </w:t>
      </w:r>
    </w:p>
    <w:p w:rsidR="00000000" w:rsidRDefault="00CD57C1">
      <w:pPr>
        <w:pStyle w:val="pr"/>
      </w:pPr>
      <w:r>
        <w:rPr>
          <w:rStyle w:val="s0"/>
        </w:rPr>
        <w:t xml:space="preserve">человека на посмертное донорство органов </w:t>
      </w:r>
    </w:p>
    <w:p w:rsidR="00000000" w:rsidRDefault="00CD57C1">
      <w:pPr>
        <w:pStyle w:val="pr"/>
      </w:pPr>
      <w:r>
        <w:rPr>
          <w:rStyle w:val="s0"/>
        </w:rPr>
        <w:t>(части органа) и (или) тканей (части ткани) и</w:t>
      </w:r>
    </w:p>
    <w:p w:rsidR="00000000" w:rsidRDefault="00CD57C1">
      <w:pPr>
        <w:pStyle w:val="pr"/>
      </w:pPr>
      <w:r>
        <w:rPr>
          <w:rStyle w:val="s0"/>
        </w:rPr>
        <w:t xml:space="preserve"> уведомления супруга (супруги) или </w:t>
      </w:r>
    </w:p>
    <w:p w:rsidR="00000000" w:rsidRDefault="00CD57C1">
      <w:pPr>
        <w:pStyle w:val="pr"/>
      </w:pPr>
      <w:r>
        <w:rPr>
          <w:rStyle w:val="s0"/>
        </w:rPr>
        <w:t>одного из близких родственников об этом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 </w:t>
      </w:r>
    </w:p>
    <w:p w:rsidR="00000000" w:rsidRDefault="00CD57C1">
      <w:pPr>
        <w:pStyle w:val="pr"/>
      </w:pPr>
      <w:r>
        <w:rPr>
          <w:rStyle w:val="s0"/>
        </w:rPr>
        <w:t>Форма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c"/>
      </w:pPr>
      <w:r>
        <w:rPr>
          <w:rStyle w:val="s1"/>
        </w:rPr>
        <w:t>Расписка о согласии или отказе на изъятие органов (части органа) и (или) тканей (части ткани) в целях трансплантации</w:t>
      </w:r>
    </w:p>
    <w:p w:rsidR="00000000" w:rsidRDefault="00CD57C1">
      <w:pPr>
        <w:pStyle w:val="pc"/>
      </w:pPr>
      <w:r>
        <w:rPr>
          <w:rStyle w:val="s1"/>
        </w:rPr>
        <w:t> </w:t>
      </w:r>
    </w:p>
    <w:p w:rsidR="00000000" w:rsidRDefault="00CD57C1">
      <w:pPr>
        <w:pStyle w:val="pj"/>
      </w:pPr>
      <w:r>
        <w:rPr>
          <w:rStyle w:val="s0"/>
        </w:rPr>
        <w:t>Я, __________________________________________________________________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                              (фамилия, имя, отчество (при его нали</w:t>
      </w:r>
      <w:r>
        <w:rPr>
          <w:rStyle w:val="s0"/>
        </w:rPr>
        <w:t>чии) лица)</w:t>
      </w:r>
    </w:p>
    <w:p w:rsidR="00000000" w:rsidRDefault="00CD57C1">
      <w:pPr>
        <w:pStyle w:val="pj"/>
      </w:pPr>
      <w:r>
        <w:rPr>
          <w:rStyle w:val="s0"/>
        </w:rPr>
        <w:t>ИИН________________________________________________________________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(№, дата выдачи документа, удостоверяющего личность, кем и когда выдан)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r>
        <w:rPr>
          <w:rStyle w:val="s0"/>
        </w:rPr>
        <w:t>Я даю согласие/отказываюсь (подчер</w:t>
      </w:r>
      <w:r>
        <w:rPr>
          <w:rStyle w:val="s0"/>
        </w:rPr>
        <w:t>кнуть нужное) на изъятие органов у умершего супруга (супруги), близкого родственника</w:t>
      </w:r>
    </w:p>
    <w:p w:rsidR="00000000" w:rsidRDefault="00CD57C1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CD57C1">
      <w:pPr>
        <w:pStyle w:val="pj"/>
      </w:pPr>
      <w:r>
        <w:rPr>
          <w:rStyle w:val="s0"/>
        </w:rPr>
        <w:t>(указать степень родства, фамилия, имя, отчество (при наличии) умершего)</w:t>
      </w:r>
    </w:p>
    <w:p w:rsidR="00000000" w:rsidRDefault="00CD57C1">
      <w:pPr>
        <w:pStyle w:val="pj"/>
      </w:pPr>
      <w:r>
        <w:rPr>
          <w:rStyle w:val="s0"/>
        </w:rPr>
        <w:t>с целью трансплантации.</w:t>
      </w:r>
    </w:p>
    <w:p w:rsidR="00000000" w:rsidRDefault="00CD57C1">
      <w:pPr>
        <w:pStyle w:val="pj"/>
      </w:pPr>
      <w:r>
        <w:rPr>
          <w:rStyle w:val="s0"/>
        </w:rPr>
        <w:t>_____</w:t>
      </w:r>
      <w:r>
        <w:rPr>
          <w:rStyle w:val="s0"/>
        </w:rPr>
        <w:t>______________________________________________/___________/</w:t>
      </w:r>
    </w:p>
    <w:p w:rsidR="00000000" w:rsidRDefault="00CD57C1">
      <w:pPr>
        <w:pStyle w:val="pj"/>
      </w:pPr>
      <w:r>
        <w:rPr>
          <w:rStyle w:val="s0"/>
        </w:rPr>
        <w:t>(фамилия, имя, отчество (при его наличии) лица)                   подпись</w:t>
      </w:r>
    </w:p>
    <w:p w:rsidR="00000000" w:rsidRDefault="00CD57C1">
      <w:pPr>
        <w:pStyle w:val="pj"/>
      </w:pPr>
      <w:r>
        <w:rPr>
          <w:rStyle w:val="s0"/>
        </w:rPr>
        <w:t>«____» _____________ 20______г.</w:t>
      </w:r>
    </w:p>
    <w:p w:rsidR="00000000" w:rsidRDefault="00CD57C1">
      <w:pPr>
        <w:pStyle w:val="pj"/>
      </w:pPr>
      <w:r>
        <w:rPr>
          <w:rStyle w:val="s0"/>
        </w:rPr>
        <w:t>Дата подписания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r"/>
      </w:pPr>
      <w:bookmarkStart w:id="6" w:name="SUB10"/>
      <w:bookmarkEnd w:id="6"/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D57C1">
      <w:pPr>
        <w:pStyle w:val="pr"/>
      </w:pPr>
      <w:r>
        <w:rPr>
          <w:rStyle w:val="s0"/>
        </w:rPr>
        <w:t>Министра здравоохранен</w:t>
      </w:r>
      <w:r>
        <w:rPr>
          <w:rStyle w:val="s0"/>
        </w:rPr>
        <w:t>ия</w:t>
      </w:r>
    </w:p>
    <w:p w:rsidR="00000000" w:rsidRDefault="00CD57C1">
      <w:pPr>
        <w:pStyle w:val="pr"/>
      </w:pPr>
      <w:r>
        <w:rPr>
          <w:rStyle w:val="s0"/>
        </w:rPr>
        <w:t>Республики Казахстан</w:t>
      </w:r>
    </w:p>
    <w:p w:rsidR="00000000" w:rsidRDefault="00CD57C1">
      <w:pPr>
        <w:pStyle w:val="pr"/>
      </w:pPr>
      <w:r>
        <w:rPr>
          <w:rStyle w:val="s0"/>
        </w:rPr>
        <w:t>от 21 декабря 2020 года</w:t>
      </w:r>
    </w:p>
    <w:p w:rsidR="00000000" w:rsidRDefault="00CD57C1">
      <w:pPr>
        <w:pStyle w:val="pr"/>
      </w:pPr>
      <w:r>
        <w:rPr>
          <w:rStyle w:val="s0"/>
        </w:rPr>
        <w:t>№ ҚР ДСМ-308/2020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c"/>
      </w:pPr>
      <w:r>
        <w:rPr>
          <w:rStyle w:val="s1"/>
        </w:rPr>
        <w:t>Перечень утративших силу некоторых приказов Министерства здравоохранения Республики Казахстан</w:t>
      </w:r>
    </w:p>
    <w:p w:rsidR="00000000" w:rsidRDefault="00CD57C1">
      <w:pPr>
        <w:pStyle w:val="pj"/>
      </w:pPr>
      <w:r>
        <w:rPr>
          <w:rStyle w:val="s0"/>
        </w:rPr>
        <w:t> </w:t>
      </w:r>
    </w:p>
    <w:p w:rsidR="00000000" w:rsidRDefault="00CD57C1">
      <w:pPr>
        <w:pStyle w:val="pj"/>
      </w:pPr>
      <w:r>
        <w:rPr>
          <w:rStyle w:val="s0"/>
        </w:rPr>
        <w:t xml:space="preserve">1. </w:t>
      </w:r>
      <w:hyperlink r:id="rId4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и социального развития Республики Казахстан от 18 мая 2015 года № 360 «Об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трансплантации» (зарег</w:t>
      </w:r>
      <w:r>
        <w:rPr>
          <w:rStyle w:val="s0"/>
        </w:rPr>
        <w:t>истрирован в Реестре государственной регистрации нормативных правовых актов под № 11381, опубликован 30 июня 2015 года в Информационно-правовой системе «Әділет»).</w:t>
      </w:r>
    </w:p>
    <w:p w:rsidR="00000000" w:rsidRDefault="00CD57C1">
      <w:pPr>
        <w:pStyle w:val="pj"/>
      </w:pPr>
      <w:r>
        <w:rPr>
          <w:rStyle w:val="s0"/>
        </w:rPr>
        <w:t xml:space="preserve">2. </w:t>
      </w:r>
      <w:hyperlink r:id="rId4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</w:t>
      </w:r>
      <w:r>
        <w:rPr>
          <w:rStyle w:val="s0"/>
        </w:rPr>
        <w:t>анения Республики Казахстан от 1 февраля 2018 года № 43 «О внесении изменения в приказ Министра здравоохранения и социального развития Республики Казахстан от 18 мая 2015 года № 360 «Об утверждении Правил прижизненного добровольного пожертвования тканей (ч</w:t>
      </w:r>
      <w:r>
        <w:rPr>
          <w:rStyle w:val="s0"/>
        </w:rPr>
        <w:t>асти ткани) и (или) органов (части органов) после смерти в целях трансплантации» (зарегистрирован в Реестре государственной регистрации нормативных правовых актов под № 16411, опубликован 3 апреля 2018 года в Эталонном контрольном банке НПА РК в электронно</w:t>
      </w:r>
      <w:r>
        <w:rPr>
          <w:rStyle w:val="s0"/>
        </w:rPr>
        <w:t>м виде).</w:t>
      </w:r>
    </w:p>
    <w:p w:rsidR="00000000" w:rsidRDefault="00CD57C1">
      <w:pPr>
        <w:pStyle w:val="pj"/>
      </w:pPr>
      <w:r>
        <w:rPr>
          <w:rStyle w:val="s0"/>
        </w:rPr>
        <w:t xml:space="preserve">3. </w:t>
      </w:r>
      <w:hyperlink r:id="rId4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18 мая 2020 года № ҚР ДСМ-50/2020 «О внесении изменения в приказ Министра здравоохранения и социального развития Республики</w:t>
      </w:r>
      <w:r>
        <w:rPr>
          <w:rStyle w:val="s0"/>
        </w:rPr>
        <w:t xml:space="preserve"> Казахстан от 18 мая 2015 года № 360 «Об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трансплантации» (зарегистрирован в Реестре государственной регистрации нормативн</w:t>
      </w:r>
      <w:r>
        <w:rPr>
          <w:rStyle w:val="s0"/>
        </w:rPr>
        <w:t>ых правовых актов под № 20662, опубликован 20 мая 2020 года в Эталонном контрольном банке НПА РК в электронном виде).</w:t>
      </w:r>
    </w:p>
    <w:sectPr w:rsidR="00000000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C1" w:rsidRDefault="00CD57C1" w:rsidP="00CD57C1">
      <w:r>
        <w:separator/>
      </w:r>
    </w:p>
  </w:endnote>
  <w:endnote w:type="continuationSeparator" w:id="0">
    <w:p w:rsidR="00CD57C1" w:rsidRDefault="00CD57C1" w:rsidP="00CD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C1" w:rsidRDefault="00CD57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C1" w:rsidRDefault="00CD57C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C1" w:rsidRDefault="00CD57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C1" w:rsidRDefault="00CD57C1" w:rsidP="00CD57C1">
      <w:r>
        <w:separator/>
      </w:r>
    </w:p>
  </w:footnote>
  <w:footnote w:type="continuationSeparator" w:id="0">
    <w:p w:rsidR="00CD57C1" w:rsidRDefault="00CD57C1" w:rsidP="00CD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C1" w:rsidRDefault="00CD57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C1" w:rsidRDefault="00CD57C1" w:rsidP="00CD57C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D57C1" w:rsidRDefault="00CD57C1" w:rsidP="00CD57C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21 декабря 2020 года № ҚР ДСМ-308/2020 «Об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этом» (с изменениями и дополнениями по состоянию на 23.04.2023 г.)</w:t>
    </w:r>
  </w:p>
  <w:p w:rsidR="00CD57C1" w:rsidRPr="00CD57C1" w:rsidRDefault="00CD57C1" w:rsidP="00CD57C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08.01.2021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C1" w:rsidRDefault="00CD57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57C1"/>
    <w:rsid w:val="00C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D57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7C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5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57C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D57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7C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5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57C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5748718" TargetMode="External"/><Relationship Id="rId18" Type="http://schemas.openxmlformats.org/officeDocument/2006/relationships/hyperlink" Target="http://online.zakon.kz/Document/?doc_id=39061715" TargetMode="External"/><Relationship Id="rId26" Type="http://schemas.openxmlformats.org/officeDocument/2006/relationships/hyperlink" Target="http://online.zakon.kz/Document/?doc_id=35748718" TargetMode="External"/><Relationship Id="rId39" Type="http://schemas.openxmlformats.org/officeDocument/2006/relationships/hyperlink" Target="http://online.zakon.kz/Document/?doc_id=35748718" TargetMode="External"/><Relationship Id="rId21" Type="http://schemas.openxmlformats.org/officeDocument/2006/relationships/hyperlink" Target="http://online.zakon.kz/Document/?doc_id=31396226" TargetMode="External"/><Relationship Id="rId34" Type="http://schemas.openxmlformats.org/officeDocument/2006/relationships/hyperlink" Target="http://online.zakon.kz/Document/?doc_id=39070901" TargetMode="External"/><Relationship Id="rId42" Type="http://schemas.openxmlformats.org/officeDocument/2006/relationships/hyperlink" Target="http://online.zakon.kz/Document/?doc_id=39070901" TargetMode="External"/><Relationship Id="rId47" Type="http://schemas.openxmlformats.org/officeDocument/2006/relationships/hyperlink" Target="http://online.zakon.kz/Document/?doc_id=36355676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://online.zakon.kz/Document/?doc_id=379276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808486" TargetMode="External"/><Relationship Id="rId29" Type="http://schemas.openxmlformats.org/officeDocument/2006/relationships/hyperlink" Target="http://online.zakon.kz/Document/?doc_id=39061715" TargetMode="External"/><Relationship Id="rId11" Type="http://schemas.openxmlformats.org/officeDocument/2006/relationships/hyperlink" Target="http://online.zakon.kz/Document/?doc_id=37927620" TargetMode="External"/><Relationship Id="rId24" Type="http://schemas.openxmlformats.org/officeDocument/2006/relationships/hyperlink" Target="http://online.zakon.kz/Document/?doc_id=35748718" TargetMode="External"/><Relationship Id="rId32" Type="http://schemas.openxmlformats.org/officeDocument/2006/relationships/hyperlink" Target="http://online.zakon.kz/Document/?doc_id=34464437" TargetMode="External"/><Relationship Id="rId37" Type="http://schemas.openxmlformats.org/officeDocument/2006/relationships/hyperlink" Target="http://online.zakon.kz/Document/?doc_id=35748718" TargetMode="External"/><Relationship Id="rId40" Type="http://schemas.openxmlformats.org/officeDocument/2006/relationships/image" Target="media/image1.jpeg"/><Relationship Id="rId45" Type="http://schemas.openxmlformats.org/officeDocument/2006/relationships/hyperlink" Target="http://online.zakon.kz/Document/?doc_id=37283080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7927620" TargetMode="External"/><Relationship Id="rId19" Type="http://schemas.openxmlformats.org/officeDocument/2006/relationships/hyperlink" Target="http://online.zakon.kz/Document/?doc_id=35748718" TargetMode="External"/><Relationship Id="rId31" Type="http://schemas.openxmlformats.org/officeDocument/2006/relationships/hyperlink" Target="http://online.zakon.kz/Document/?doc_id=31376056" TargetMode="External"/><Relationship Id="rId44" Type="http://schemas.openxmlformats.org/officeDocument/2006/relationships/hyperlink" Target="http://online.zakon.kz/Document/?doc_id=35748718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76056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hyperlink" Target="http://online.zakon.kz/Document/?doc_id=31396226" TargetMode="External"/><Relationship Id="rId27" Type="http://schemas.openxmlformats.org/officeDocument/2006/relationships/hyperlink" Target="http://online.zakon.kz/Document/?doc_id=32808486" TargetMode="External"/><Relationship Id="rId30" Type="http://schemas.openxmlformats.org/officeDocument/2006/relationships/hyperlink" Target="http://online.zakon.kz/Document/?doc_id=35748718" TargetMode="External"/><Relationship Id="rId35" Type="http://schemas.openxmlformats.org/officeDocument/2006/relationships/hyperlink" Target="http://online.zakon.kz/Document/?doc_id=31376056" TargetMode="External"/><Relationship Id="rId43" Type="http://schemas.openxmlformats.org/officeDocument/2006/relationships/hyperlink" Target="http://online.zakon.kz/Document/?doc_id=39061715" TargetMode="External"/><Relationship Id="rId48" Type="http://schemas.openxmlformats.org/officeDocument/2006/relationships/header" Target="header1.xml"/><Relationship Id="rId8" Type="http://schemas.openxmlformats.org/officeDocument/2006/relationships/hyperlink" Target="http://online.zakon.kz/Document/?doc_id=34464437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9061715" TargetMode="External"/><Relationship Id="rId17" Type="http://schemas.openxmlformats.org/officeDocument/2006/relationships/hyperlink" Target="http://online.zakon.kz/Document/?doc_id=39070901" TargetMode="External"/><Relationship Id="rId25" Type="http://schemas.openxmlformats.org/officeDocument/2006/relationships/hyperlink" Target="http://online.zakon.kz/Document/?doc_id=39061715" TargetMode="External"/><Relationship Id="rId33" Type="http://schemas.openxmlformats.org/officeDocument/2006/relationships/hyperlink" Target="http://online.zakon.kz/Document/?doc_id=32808486" TargetMode="External"/><Relationship Id="rId38" Type="http://schemas.openxmlformats.org/officeDocument/2006/relationships/hyperlink" Target="http://online.zakon.kz/Document/?doc_id=39061715" TargetMode="External"/><Relationship Id="rId46" Type="http://schemas.openxmlformats.org/officeDocument/2006/relationships/hyperlink" Target="http://online.zakon.kz/Document/?doc_id=39756355" TargetMode="External"/><Relationship Id="rId20" Type="http://schemas.openxmlformats.org/officeDocument/2006/relationships/hyperlink" Target="http://online.zakon.kz/Document/?doc_id=34464437" TargetMode="External"/><Relationship Id="rId41" Type="http://schemas.openxmlformats.org/officeDocument/2006/relationships/hyperlink" Target="http://online.zakon.kz/Document/?doc_id=3280848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376056" TargetMode="External"/><Relationship Id="rId23" Type="http://schemas.openxmlformats.org/officeDocument/2006/relationships/hyperlink" Target="http://online.zakon.kz/Document/?doc_id=39061715" TargetMode="External"/><Relationship Id="rId28" Type="http://schemas.openxmlformats.org/officeDocument/2006/relationships/hyperlink" Target="http://online.zakon.kz/Document/?doc_id=39070901" TargetMode="External"/><Relationship Id="rId36" Type="http://schemas.openxmlformats.org/officeDocument/2006/relationships/hyperlink" Target="http://online.zakon.kz/Document/?doc_id=39061715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4716</Words>
  <Characters>26886</Characters>
  <Application>Microsoft Office Word</Application>
  <DocSecurity>0</DocSecurity>
  <Lines>224</Lines>
  <Paragraphs>63</Paragraphs>
  <ScaleCrop>false</ScaleCrop>
  <Company/>
  <LinksUpToDate>false</LinksUpToDate>
  <CharactersWithSpaces>31539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21 декабря 2020 года № ҚР ДСМ-308/2020 «Об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этом» (с изменениями и дополнениями по состоянию на 23.04.2023 г.) (©Paragraph 2023)</dc:title>
  <dc:subject/>
  <dc:creator>Сергей М</dc:creator>
  <cp:keywords/>
  <dc:description/>
  <cp:lastModifiedBy>Сергей М</cp:lastModifiedBy>
  <cp:revision>2</cp:revision>
  <dcterms:created xsi:type="dcterms:W3CDTF">2023-07-01T07:46:00Z</dcterms:created>
  <dcterms:modified xsi:type="dcterms:W3CDTF">2023-07-01T07:46:00Z</dcterms:modified>
</cp:coreProperties>
</file>