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83982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20 декабря 2020 года № ҚР ДСМ-285/2020</w:t>
      </w:r>
      <w:r>
        <w:rPr>
          <w:rStyle w:val="s1"/>
        </w:rPr>
        <w:br/>
        <w:t>Об утверждении правил организации медицинской помощи по охране репродуктивного и психического здоровья несовершеннолетних в возрасте от десяти до восемнадцати ле</w:t>
      </w:r>
      <w:r>
        <w:rPr>
          <w:rStyle w:val="s1"/>
        </w:rPr>
        <w:t>т и молодежи</w:t>
      </w:r>
    </w:p>
    <w:p w:rsidR="00000000" w:rsidRDefault="00983982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</w:t>
        </w:r>
      </w:hyperlink>
      <w:r>
        <w:rPr>
          <w:rStyle w:val="s3"/>
        </w:rPr>
        <w:t xml:space="preserve"> по состоянию на 01.07.2025 г.)</w:t>
      </w:r>
    </w:p>
    <w:p w:rsidR="00000000" w:rsidRDefault="00983982">
      <w:pPr>
        <w:pStyle w:val="pj"/>
      </w:pPr>
      <w:r>
        <w:rPr>
          <w:rStyle w:val="s0"/>
        </w:rPr>
        <w:t> </w:t>
      </w:r>
    </w:p>
    <w:p w:rsidR="00000000" w:rsidRDefault="00983982">
      <w:pPr>
        <w:pStyle w:val="pji"/>
      </w:pPr>
      <w:r>
        <w:rPr>
          <w:rStyle w:val="s3"/>
        </w:rPr>
        <w:t xml:space="preserve">Преамбула изложена в редакции </w:t>
      </w:r>
      <w:hyperlink r:id="rId8" w:anchor="sub_id=30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РК от 16.07.24 г. № 56 (введен в действие с 30 июля 2024 г.) (</w:t>
      </w:r>
      <w:hyperlink r:id="rId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83982">
      <w:pPr>
        <w:pStyle w:val="pj"/>
      </w:pPr>
      <w:r>
        <w:rPr>
          <w:rStyle w:val="s0"/>
        </w:rPr>
        <w:t xml:space="preserve">В соответствии с </w:t>
      </w:r>
      <w:hyperlink r:id="rId10" w:anchor="sub_id=920300" w:history="1">
        <w:r>
          <w:rPr>
            <w:rStyle w:val="a4"/>
          </w:rPr>
          <w:t>пунктом 3 статьи 92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983982">
      <w:pPr>
        <w:pStyle w:val="pj"/>
      </w:pPr>
      <w:r>
        <w:rPr>
          <w:rStyle w:val="s0"/>
        </w:rPr>
        <w:t xml:space="preserve">1. Утвердить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медицинской помощи по охране репродуктивного и психического здоровья несов</w:t>
      </w:r>
      <w:r>
        <w:rPr>
          <w:rStyle w:val="s0"/>
        </w:rPr>
        <w:t>ершеннолетних в возрасте от десяти до восемнадцати лет и молодежи согласно приложению к настоящему приказу.</w:t>
      </w:r>
    </w:p>
    <w:p w:rsidR="00000000" w:rsidRDefault="00983982">
      <w:pPr>
        <w:pStyle w:val="pj"/>
      </w:pPr>
      <w:r>
        <w:rPr>
          <w:rStyle w:val="s0"/>
        </w:rPr>
        <w:t>2. Департаменту охраны здоровья матери и ребенка Министерства здравоохранения Республики Казахстан в установленном законодательством Республики Каза</w:t>
      </w:r>
      <w:r>
        <w:rPr>
          <w:rStyle w:val="s0"/>
        </w:rPr>
        <w:t>хстан порядке обеспечить:</w:t>
      </w:r>
    </w:p>
    <w:p w:rsidR="00000000" w:rsidRDefault="00983982">
      <w:pPr>
        <w:pStyle w:val="pj"/>
      </w:pPr>
      <w:r>
        <w:rPr>
          <w:rStyle w:val="s0"/>
        </w:rPr>
        <w:t xml:space="preserve">1) государственную </w:t>
      </w:r>
      <w:hyperlink r:id="rId11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983982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</w:t>
      </w:r>
      <w:r>
        <w:rPr>
          <w:rStyle w:val="s0"/>
        </w:rPr>
        <w:t>воохранения Республики Казахстан после его официального опубликования;</w:t>
      </w:r>
    </w:p>
    <w:p w:rsidR="00000000" w:rsidRDefault="00983982">
      <w:pPr>
        <w:pStyle w:val="pj"/>
      </w:pPr>
      <w:r>
        <w:rPr>
          <w:rStyle w:val="s0"/>
        </w:rPr>
        <w:t xml:space="preserve">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</w:t>
      </w:r>
      <w:r>
        <w:rPr>
          <w:rStyle w:val="s0"/>
        </w:rPr>
        <w:t>об исполнении мероприятий, предусмотренных подпунктами 1) и 2) настоящего пункта.</w:t>
      </w:r>
    </w:p>
    <w:p w:rsidR="00000000" w:rsidRDefault="00983982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983982">
      <w:pPr>
        <w:pStyle w:val="pj"/>
      </w:pPr>
      <w:r>
        <w:rPr>
          <w:rStyle w:val="s0"/>
        </w:rPr>
        <w:t>4. Настоящий приказ вводится в действие по истечени</w:t>
      </w:r>
      <w:r>
        <w:rPr>
          <w:rStyle w:val="s0"/>
        </w:rPr>
        <w:t xml:space="preserve">и десяти календарных дней со дня его первого официального </w:t>
      </w:r>
      <w:hyperlink r:id="rId12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983982">
      <w:pPr>
        <w:pStyle w:val="pj"/>
      </w:pPr>
      <w:r>
        <w:rPr>
          <w:rStyle w:val="s0"/>
        </w:rPr>
        <w:t> </w:t>
      </w:r>
    </w:p>
    <w:p w:rsidR="00000000" w:rsidRDefault="00983982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3982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983982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3982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983982">
            <w:pPr>
              <w:pStyle w:val="pr"/>
            </w:pPr>
            <w:r>
              <w:rPr>
                <w:rStyle w:val="s0"/>
                <w:b/>
                <w:bCs/>
              </w:rPr>
              <w:t>А. Цой</w:t>
            </w:r>
          </w:p>
        </w:tc>
      </w:tr>
    </w:tbl>
    <w:p w:rsidR="00000000" w:rsidRDefault="00983982">
      <w:pPr>
        <w:pStyle w:val="p"/>
      </w:pPr>
      <w:r>
        <w:t> </w:t>
      </w:r>
    </w:p>
    <w:p w:rsidR="00000000" w:rsidRDefault="00983982">
      <w:pPr>
        <w:pStyle w:val="pr"/>
      </w:pPr>
      <w:bookmarkStart w:id="1" w:name="SUB100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983982">
      <w:pPr>
        <w:pStyle w:val="pr"/>
      </w:pPr>
      <w:r>
        <w:rPr>
          <w:rStyle w:val="s0"/>
        </w:rPr>
        <w:t>Министра здравоохранения</w:t>
      </w:r>
    </w:p>
    <w:p w:rsidR="00000000" w:rsidRDefault="00983982">
      <w:pPr>
        <w:pStyle w:val="pr"/>
      </w:pPr>
      <w:r>
        <w:rPr>
          <w:rStyle w:val="s0"/>
        </w:rPr>
        <w:t xml:space="preserve">Республики Казахстан </w:t>
      </w:r>
    </w:p>
    <w:p w:rsidR="00000000" w:rsidRDefault="00983982">
      <w:pPr>
        <w:pStyle w:val="pr"/>
      </w:pPr>
      <w:r>
        <w:rPr>
          <w:rStyle w:val="s0"/>
        </w:rPr>
        <w:t>от 20 декабря 2020 года № ҚР ДСМ-285/2020</w:t>
      </w:r>
    </w:p>
    <w:p w:rsidR="00000000" w:rsidRDefault="00983982">
      <w:pPr>
        <w:pStyle w:val="pj"/>
      </w:pPr>
      <w:r>
        <w:rPr>
          <w:rStyle w:val="s0"/>
        </w:rPr>
        <w:t> </w:t>
      </w:r>
    </w:p>
    <w:p w:rsidR="00000000" w:rsidRDefault="00983982">
      <w:pPr>
        <w:pStyle w:val="pj"/>
      </w:pPr>
      <w:r>
        <w:rPr>
          <w:rStyle w:val="s0"/>
        </w:rPr>
        <w:t> </w:t>
      </w:r>
    </w:p>
    <w:p w:rsidR="00000000" w:rsidRDefault="00983982">
      <w:pPr>
        <w:pStyle w:val="pc"/>
      </w:pPr>
      <w:r>
        <w:rPr>
          <w:rStyle w:val="s1"/>
        </w:rPr>
        <w:t>Правила</w:t>
      </w:r>
      <w:r>
        <w:rPr>
          <w:rStyle w:val="s1"/>
        </w:rPr>
        <w:br/>
        <w:t>организации медицинской помощи по охране репродуктивного и психического здоровья</w:t>
      </w:r>
      <w:r>
        <w:rPr>
          <w:rStyle w:val="s1"/>
        </w:rPr>
        <w:br/>
        <w:t>несовершеннолетних в возрасте от десяти до восемнадцати лет и молодежи</w:t>
      </w:r>
    </w:p>
    <w:p w:rsidR="00000000" w:rsidRDefault="00983982">
      <w:pPr>
        <w:pStyle w:val="pj"/>
      </w:pPr>
      <w:r>
        <w:rPr>
          <w:rStyle w:val="s0"/>
        </w:rPr>
        <w:t> </w:t>
      </w:r>
    </w:p>
    <w:p w:rsidR="00000000" w:rsidRDefault="00983982">
      <w:pPr>
        <w:pStyle w:val="pj"/>
      </w:pPr>
      <w:r>
        <w:rPr>
          <w:rStyle w:val="s0"/>
        </w:rPr>
        <w:t> </w:t>
      </w:r>
    </w:p>
    <w:p w:rsidR="00000000" w:rsidRDefault="00983982">
      <w:pPr>
        <w:pStyle w:val="pc"/>
      </w:pPr>
      <w:r>
        <w:rPr>
          <w:rStyle w:val="s1"/>
        </w:rPr>
        <w:t>Глава 1. Общие положения</w:t>
      </w:r>
    </w:p>
    <w:p w:rsidR="00000000" w:rsidRDefault="00983982">
      <w:pPr>
        <w:pStyle w:val="pj"/>
      </w:pPr>
      <w:r>
        <w:rPr>
          <w:rStyle w:val="s0"/>
        </w:rPr>
        <w:t> </w:t>
      </w:r>
    </w:p>
    <w:p w:rsidR="00000000" w:rsidRDefault="00983982">
      <w:pPr>
        <w:pStyle w:val="pji"/>
      </w:pPr>
      <w:r>
        <w:rPr>
          <w:rStyle w:val="s3"/>
        </w:rPr>
        <w:t xml:space="preserve">Пункт 1 изложен в редакции </w:t>
      </w:r>
      <w:hyperlink r:id="rId13" w:anchor="sub_id=30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16.07.24 г. № 56 (введен в действие с 30 июля 2024 г.) (</w:t>
      </w:r>
      <w:hyperlink r:id="rId14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83982">
      <w:pPr>
        <w:pStyle w:val="pj"/>
      </w:pPr>
      <w:r>
        <w:rPr>
          <w:rStyle w:val="s0"/>
        </w:rPr>
        <w:t>1. Настоящие правила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 (далее - Пр</w:t>
      </w:r>
      <w:r>
        <w:rPr>
          <w:rStyle w:val="s0"/>
        </w:rPr>
        <w:t xml:space="preserve">авила) разработаны в соответствии с </w:t>
      </w:r>
      <w:hyperlink r:id="rId15" w:anchor="sub_id=920300" w:history="1">
        <w:r>
          <w:rPr>
            <w:rStyle w:val="a4"/>
          </w:rPr>
          <w:t>пунктом 3 статьи 92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(далее - Кодекс) и определяют порядок орг</w:t>
      </w:r>
      <w:r>
        <w:rPr>
          <w:rStyle w:val="s0"/>
        </w:rPr>
        <w:t>анизации медицинской помощи по охране репродуктивного и психического здоровья несовершеннолетних в возрасте от десяти до восемнадцати лет и молодежи.</w:t>
      </w:r>
    </w:p>
    <w:p w:rsidR="00000000" w:rsidRDefault="00983982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6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и.о. Министра здравоохранения РК от 27.03.25 г. № 25 (</w:t>
      </w:r>
      <w:hyperlink r:id="rId17" w:anchor="sub_id=4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июля 2025 г.) (</w:t>
      </w:r>
      <w:hyperlink r:id="rId18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983982">
      <w:pPr>
        <w:pStyle w:val="pj"/>
      </w:pPr>
      <w:r>
        <w:rPr>
          <w:rStyle w:val="s0"/>
        </w:rPr>
        <w:t>2. Основные понятия, используемые в настоящих Правилах:</w:t>
      </w:r>
    </w:p>
    <w:p w:rsidR="00000000" w:rsidRDefault="00983982">
      <w:pPr>
        <w:pStyle w:val="pj"/>
      </w:pPr>
      <w:r>
        <w:rPr>
          <w:rStyle w:val="s0"/>
        </w:rPr>
        <w:t>1) законные представители ребенка - родители (родитель), усыновители (удочерители), опекун или попечитель, приемный родитель (приемные родители), приемный профессиональный воспитатель (прием</w:t>
      </w:r>
      <w:r>
        <w:rPr>
          <w:rStyle w:val="s0"/>
        </w:rPr>
        <w:t>ные профессиональные воспитатели),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</w:t>
      </w:r>
    </w:p>
    <w:p w:rsidR="00000000" w:rsidRDefault="00983982">
      <w:pPr>
        <w:pStyle w:val="pj"/>
      </w:pPr>
      <w:r>
        <w:rPr>
          <w:rStyle w:val="s0"/>
        </w:rPr>
        <w:t>2) психическое здоровье - состо</w:t>
      </w:r>
      <w:r>
        <w:rPr>
          <w:rStyle w:val="s0"/>
        </w:rPr>
        <w:t>яние благополучия, при котором каждый человек может реализовать свой собственный потенциал, справляться с обычными жизненными стрессами, продуктивно и плодотворно работать, а также вносить вклад в жизнь своего сообщества;</w:t>
      </w:r>
    </w:p>
    <w:p w:rsidR="00000000" w:rsidRDefault="00983982">
      <w:pPr>
        <w:pStyle w:val="pj"/>
      </w:pPr>
      <w:r>
        <w:rPr>
          <w:rStyle w:val="s0"/>
        </w:rPr>
        <w:t>3) психологическая помощь - компле</w:t>
      </w:r>
      <w:r>
        <w:rPr>
          <w:rStyle w:val="s0"/>
        </w:rPr>
        <w:t>кс мероприятий, направленных на:</w:t>
      </w:r>
    </w:p>
    <w:p w:rsidR="00000000" w:rsidRDefault="00983982">
      <w:pPr>
        <w:pStyle w:val="pj"/>
      </w:pPr>
      <w:r>
        <w:rPr>
          <w:rStyle w:val="s0"/>
        </w:rPr>
        <w:t>содействие человеку в предупреждении, разрешении психологических проблем, преодолении трудных жизненных и кризисных ситуаций и их последствий, способствующих поддержанию психического и соматического здоровья, оптимизации пс</w:t>
      </w:r>
      <w:r>
        <w:rPr>
          <w:rStyle w:val="s0"/>
        </w:rPr>
        <w:t>ихического развития, адаптации и повышению качества жизни, в том числе путем активизации собственных возможностей человека;</w:t>
      </w:r>
    </w:p>
    <w:p w:rsidR="00000000" w:rsidRDefault="00983982">
      <w:pPr>
        <w:pStyle w:val="pj"/>
      </w:pPr>
      <w:r>
        <w:rPr>
          <w:rStyle w:val="s0"/>
        </w:rPr>
        <w:t>информирование людей о причинах психологических проблем, способах их предупреждения и разрешения;</w:t>
      </w:r>
    </w:p>
    <w:p w:rsidR="00000000" w:rsidRDefault="00983982">
      <w:pPr>
        <w:pStyle w:val="pj"/>
      </w:pPr>
      <w:r>
        <w:rPr>
          <w:rStyle w:val="s0"/>
        </w:rPr>
        <w:t>развитие личности, ее самосовершенствование и самореализацию.</w:t>
      </w:r>
    </w:p>
    <w:p w:rsidR="00000000" w:rsidRDefault="00983982">
      <w:pPr>
        <w:pStyle w:val="pj"/>
      </w:pPr>
      <w:r>
        <w:rPr>
          <w:rStyle w:val="s0"/>
        </w:rPr>
        <w:t>4) психологическая проблема - состояние душевного дискомфорта человека, вызванное неудовлетворенностью собой, своей деятельностью, межличностными отношениями, обстановкой в семье и (или) другими</w:t>
      </w:r>
      <w:r>
        <w:rPr>
          <w:rStyle w:val="s0"/>
        </w:rPr>
        <w:t xml:space="preserve"> проблемами личной жизни.</w:t>
      </w:r>
    </w:p>
    <w:p w:rsidR="00000000" w:rsidRDefault="00983982">
      <w:pPr>
        <w:pStyle w:val="pj"/>
      </w:pPr>
      <w:r>
        <w:rPr>
          <w:rStyle w:val="s0"/>
        </w:rPr>
        <w:t xml:space="preserve">3. Субъектами здравоохранения, предоставляющими медицинскую помощь по охране репродуктивного и психического здоровья подросткам в возрасте от десяти до восемнадцати лет (далее - подростки) и молодежи в возрасте от восемнадцати до </w:t>
      </w:r>
      <w:r>
        <w:rPr>
          <w:rStyle w:val="s0"/>
        </w:rPr>
        <w:t>двадцати девяти лет (далее - молодежь), включающую лечебно-профилактическую помощь, а также психосоциальные и юридические услуги, являются молодежные центры здоровья (далее - МЦЗ).</w:t>
      </w:r>
    </w:p>
    <w:p w:rsidR="00000000" w:rsidRDefault="00983982">
      <w:pPr>
        <w:pStyle w:val="pj"/>
      </w:pPr>
      <w:r>
        <w:rPr>
          <w:rStyle w:val="s0"/>
        </w:rPr>
        <w:t>4. МЦЗ предоставляют медицинскую помощь по охране репродуктивного и психиче</w:t>
      </w:r>
      <w:r>
        <w:rPr>
          <w:rStyle w:val="s0"/>
        </w:rPr>
        <w:t>ского здоровья подросткам и молодежи, с соблюдением противоэпидемического режима согласно нормативным правовым актам в сфере санитарно-эпидемиологического благополучия населения.</w:t>
      </w:r>
    </w:p>
    <w:p w:rsidR="00000000" w:rsidRDefault="00983982">
      <w:pPr>
        <w:pStyle w:val="pj"/>
      </w:pPr>
      <w:r>
        <w:rPr>
          <w:rStyle w:val="s0"/>
        </w:rPr>
        <w:t>5. Субъекты здравоохранения, предоставляющие медицинскую помощь по охране реп</w:t>
      </w:r>
      <w:r>
        <w:rPr>
          <w:rStyle w:val="s0"/>
        </w:rPr>
        <w:t xml:space="preserve">родуктивного и психического здоровья подросткам и молодежи, осуществляют ведение первичной медицинской документации и представляют отчеты по формам и в порядке, установленным уполномоченным органом, в соответствии с </w:t>
      </w:r>
      <w:hyperlink r:id="rId19" w:anchor="sub_id=1150209" w:history="1">
        <w:r>
          <w:rPr>
            <w:rStyle w:val="a4"/>
          </w:rPr>
          <w:t>подпунктом 9) пункта 2 статьи 115</w:t>
        </w:r>
      </w:hyperlink>
      <w:r>
        <w:rPr>
          <w:rStyle w:val="s0"/>
        </w:rPr>
        <w:t xml:space="preserve"> Кодекса, в том числе посредством информационных систем.</w:t>
      </w:r>
    </w:p>
    <w:p w:rsidR="00000000" w:rsidRDefault="00983982">
      <w:pPr>
        <w:pStyle w:val="pj"/>
      </w:pPr>
      <w:r>
        <w:rPr>
          <w:rStyle w:val="s0"/>
        </w:rPr>
        <w:t>6. МЦЗ является организацией здравоохранения в городах областного, республиканского значения и столице или структурным по</w:t>
      </w:r>
      <w:r>
        <w:rPr>
          <w:rStyle w:val="s0"/>
        </w:rPr>
        <w:t>дразделением организации здравоохранения, оказывающей амбулаторно-поликлиническую помощь.</w:t>
      </w:r>
    </w:p>
    <w:p w:rsidR="00000000" w:rsidRDefault="00983982">
      <w:pPr>
        <w:pStyle w:val="pj"/>
      </w:pPr>
      <w:r>
        <w:rPr>
          <w:rStyle w:val="s0"/>
        </w:rPr>
        <w:t>7. МЦЗ оказывает лечебно-профилактическую помощь в виде доврачебной и специализированной медицинской помощи подросткам и молодежи.</w:t>
      </w:r>
    </w:p>
    <w:p w:rsidR="00000000" w:rsidRDefault="00983982">
      <w:pPr>
        <w:pStyle w:val="pj"/>
      </w:pPr>
      <w:r>
        <w:rPr>
          <w:rStyle w:val="s0"/>
        </w:rPr>
        <w:t> </w:t>
      </w:r>
    </w:p>
    <w:p w:rsidR="00000000" w:rsidRDefault="00983982">
      <w:pPr>
        <w:pStyle w:val="pj"/>
      </w:pPr>
      <w:r>
        <w:rPr>
          <w:rStyle w:val="s0"/>
        </w:rPr>
        <w:t> </w:t>
      </w:r>
    </w:p>
    <w:p w:rsidR="00000000" w:rsidRDefault="00983982">
      <w:pPr>
        <w:pStyle w:val="pc"/>
      </w:pPr>
      <w:r>
        <w:rPr>
          <w:rStyle w:val="s1"/>
        </w:rPr>
        <w:t>Глава 2. Порядок организации медицинской помощи по охране репродуктивного и психического</w:t>
      </w:r>
      <w:r>
        <w:rPr>
          <w:rStyle w:val="s1"/>
        </w:rPr>
        <w:br/>
        <w:t>здоровья несовершеннолетних в возрасте от десяти до восемнадцати лет и молодежи</w:t>
      </w:r>
    </w:p>
    <w:p w:rsidR="00000000" w:rsidRDefault="00983982">
      <w:pPr>
        <w:pStyle w:val="pj"/>
      </w:pPr>
      <w:r>
        <w:rPr>
          <w:rStyle w:val="s0"/>
        </w:rPr>
        <w:t> </w:t>
      </w:r>
    </w:p>
    <w:p w:rsidR="00000000" w:rsidRDefault="00983982">
      <w:pPr>
        <w:pStyle w:val="pj"/>
      </w:pPr>
      <w:r>
        <w:rPr>
          <w:rStyle w:val="s0"/>
        </w:rPr>
        <w:t>8. МЦЗ оказывает медицинскую помощь подросткам и молодежи по направлению специалистов</w:t>
      </w:r>
      <w:r>
        <w:rPr>
          <w:rStyle w:val="s0"/>
        </w:rPr>
        <w:t xml:space="preserve"> первичной медико-санитарной помощи, а также по собственной инициативе (самообращению) физического лица (пациента) без наличия направления от специалистов первичной медико-санитарной помощи здравоохранения.</w:t>
      </w:r>
    </w:p>
    <w:p w:rsidR="00000000" w:rsidRDefault="00983982">
      <w:pPr>
        <w:pStyle w:val="pj"/>
      </w:pPr>
      <w:bookmarkStart w:id="2" w:name="SUB900"/>
      <w:bookmarkEnd w:id="2"/>
      <w:r>
        <w:rPr>
          <w:rStyle w:val="s0"/>
        </w:rPr>
        <w:t xml:space="preserve">9. В МЦЗ оказывается медицинская помощь с учетом </w:t>
      </w:r>
      <w:r>
        <w:rPr>
          <w:rStyle w:val="s0"/>
        </w:rPr>
        <w:t>следующих возрастных особенностей пациентов:</w:t>
      </w:r>
    </w:p>
    <w:p w:rsidR="00000000" w:rsidRDefault="00983982">
      <w:pPr>
        <w:pStyle w:val="pj"/>
      </w:pPr>
      <w:r>
        <w:rPr>
          <w:rStyle w:val="s0"/>
        </w:rPr>
        <w:t>1) несовершеннолетним в возрасте от десяти лет и не достигшим полных шестнадцати лет оказывается медицинская помощь с письменного согласия и в присутствии их родителей или иных законных представителей;</w:t>
      </w:r>
    </w:p>
    <w:p w:rsidR="00000000" w:rsidRDefault="00983982">
      <w:pPr>
        <w:pStyle w:val="pj"/>
      </w:pPr>
      <w:r>
        <w:rPr>
          <w:rStyle w:val="s0"/>
        </w:rPr>
        <w:t>2) несове</w:t>
      </w:r>
      <w:r>
        <w:rPr>
          <w:rStyle w:val="s0"/>
        </w:rPr>
        <w:t>ршеннолетним в возрасте от шестнадцати лет и не достигшим полных восемнадцати лет оказывается профилактическая, консультативно-диагностическая помощь, за исключением хирургических вмешательств, искусственного прерывания беременности, которые производятся с</w:t>
      </w:r>
      <w:r>
        <w:rPr>
          <w:rStyle w:val="s0"/>
        </w:rPr>
        <w:t xml:space="preserve"> письменного согласия их родителей или иных законных представителей;</w:t>
      </w:r>
    </w:p>
    <w:p w:rsidR="00000000" w:rsidRDefault="00983982">
      <w:pPr>
        <w:pStyle w:val="pj"/>
      </w:pPr>
      <w:r>
        <w:rPr>
          <w:rStyle w:val="s0"/>
        </w:rPr>
        <w:t>3) молодежи в возрасте от восемнадцати до двадцати девяти лет оказывается медицинская помощь по их согласию.</w:t>
      </w:r>
    </w:p>
    <w:p w:rsidR="00000000" w:rsidRDefault="00983982">
      <w:pPr>
        <w:pStyle w:val="pji"/>
      </w:pPr>
      <w:r>
        <w:rPr>
          <w:rStyle w:val="s3"/>
        </w:rPr>
        <w:t xml:space="preserve">Пункт 10 изложен в редакции </w:t>
      </w:r>
      <w:hyperlink r:id="rId20" w:anchor="sub_id=1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16.07.24 г. № 56 (введен в действие с 30 июля 2024 г.) (</w:t>
      </w:r>
      <w:hyperlink r:id="rId21" w:anchor="sub_id=1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83982">
      <w:pPr>
        <w:pStyle w:val="pj"/>
      </w:pPr>
      <w:r>
        <w:rPr>
          <w:rStyle w:val="s0"/>
        </w:rPr>
        <w:t>10. МЦЗ размещается в отдельном з</w:t>
      </w:r>
      <w:r>
        <w:rPr>
          <w:rStyle w:val="s0"/>
        </w:rPr>
        <w:t>дании или имеет отдельный вход, не пересекающийся с другими потоками пациентов (посетителей), а также доступный для лиц с инвалидностью и других маломобильных групп населения.</w:t>
      </w:r>
    </w:p>
    <w:p w:rsidR="00000000" w:rsidRDefault="00983982">
      <w:pPr>
        <w:pStyle w:val="pj"/>
      </w:pPr>
      <w:r>
        <w:rPr>
          <w:rStyle w:val="s0"/>
        </w:rPr>
        <w:t xml:space="preserve">11. В МЦЗ подросткам и молодежи предоставляется комплексная помощь медицинскими </w:t>
      </w:r>
      <w:r>
        <w:rPr>
          <w:rStyle w:val="s0"/>
        </w:rPr>
        <w:t>работниками, психологами, социальными работниками, юристами.</w:t>
      </w:r>
    </w:p>
    <w:p w:rsidR="00000000" w:rsidRDefault="00983982">
      <w:pPr>
        <w:pStyle w:val="pj"/>
      </w:pPr>
      <w:r>
        <w:rPr>
          <w:rStyle w:val="s0"/>
        </w:rPr>
        <w:t>12. В МЦЗ подросткам и молодежи предоставляются медицинская помощь следующими специалистами:</w:t>
      </w:r>
    </w:p>
    <w:p w:rsidR="00000000" w:rsidRDefault="00983982">
      <w:pPr>
        <w:pStyle w:val="pj"/>
      </w:pPr>
      <w:r>
        <w:rPr>
          <w:rStyle w:val="s0"/>
        </w:rPr>
        <w:t>1) медицинскими работниками с высшим медицинским образованием по специальностям:</w:t>
      </w:r>
    </w:p>
    <w:p w:rsidR="00000000" w:rsidRDefault="00983982">
      <w:pPr>
        <w:pStyle w:val="pj"/>
      </w:pPr>
      <w:r>
        <w:rPr>
          <w:rStyle w:val="s0"/>
        </w:rPr>
        <w:t>«Акушерство-гинеколог</w:t>
      </w:r>
      <w:r>
        <w:rPr>
          <w:rStyle w:val="s0"/>
        </w:rPr>
        <w:t>ия (гинекология детская, функциональная диагностика, ультразвуковая диагностика по профилю основной специальности, эндоскопия по профилю основной специальности)»;</w:t>
      </w:r>
    </w:p>
    <w:p w:rsidR="00000000" w:rsidRDefault="00983982">
      <w:pPr>
        <w:pStyle w:val="pj"/>
      </w:pPr>
      <w:r>
        <w:rPr>
          <w:rStyle w:val="s0"/>
        </w:rPr>
        <w:t>«Урология и андрология (ультразвуковая диагностика по профилю основной специальности, эндоско</w:t>
      </w:r>
      <w:r>
        <w:rPr>
          <w:rStyle w:val="s0"/>
        </w:rPr>
        <w:t>пия по профилю основной специальности) (взрослая, детская)»;</w:t>
      </w:r>
    </w:p>
    <w:p w:rsidR="00000000" w:rsidRDefault="00983982">
      <w:pPr>
        <w:pStyle w:val="pj"/>
      </w:pPr>
      <w:r>
        <w:rPr>
          <w:rStyle w:val="s0"/>
        </w:rPr>
        <w:t>«Дерматовенерология (дерматокосметология) (взрослая, детская)»;</w:t>
      </w:r>
    </w:p>
    <w:p w:rsidR="00000000" w:rsidRDefault="00983982">
      <w:pPr>
        <w:pStyle w:val="pj"/>
      </w:pPr>
      <w:r>
        <w:rPr>
          <w:rStyle w:val="s0"/>
        </w:rPr>
        <w:t>«Общая врачебная практика (семейная медицина)»;</w:t>
      </w:r>
    </w:p>
    <w:p w:rsidR="00000000" w:rsidRDefault="00983982">
      <w:pPr>
        <w:pStyle w:val="pj"/>
      </w:pPr>
      <w:r>
        <w:rPr>
          <w:rStyle w:val="s0"/>
        </w:rPr>
        <w:t>«Терапия (терапия подростковая, диетология)»;</w:t>
      </w:r>
    </w:p>
    <w:p w:rsidR="00000000" w:rsidRDefault="00983982">
      <w:pPr>
        <w:pStyle w:val="pj"/>
      </w:pPr>
      <w:r>
        <w:rPr>
          <w:rStyle w:val="s0"/>
        </w:rPr>
        <w:t>«Психиатрия (наркология, психотерапия</w:t>
      </w:r>
      <w:r>
        <w:rPr>
          <w:rStyle w:val="s0"/>
        </w:rPr>
        <w:t>, сексопатология, медицинская психология, судебно-психиатрическая экспертиза, судебно-наркологическая экспертиза)»;</w:t>
      </w:r>
    </w:p>
    <w:p w:rsidR="00000000" w:rsidRDefault="00983982">
      <w:pPr>
        <w:pStyle w:val="pj"/>
      </w:pPr>
      <w:r>
        <w:rPr>
          <w:rStyle w:val="s0"/>
        </w:rPr>
        <w:t>«Детская психиатрия (наркология детская, психотерапия детская, медицинская психология детская, суицидология, судебно-наркологическая эксперт</w:t>
      </w:r>
      <w:r>
        <w:rPr>
          <w:rStyle w:val="s0"/>
        </w:rPr>
        <w:t>иза, судебно-психиатрическая экспертиза)»;</w:t>
      </w:r>
    </w:p>
    <w:p w:rsidR="00000000" w:rsidRDefault="00983982">
      <w:pPr>
        <w:pStyle w:val="pj"/>
      </w:pPr>
      <w:r>
        <w:rPr>
          <w:rStyle w:val="s0"/>
        </w:rPr>
        <w:t>«Общественное здравоохранение»;</w:t>
      </w:r>
    </w:p>
    <w:p w:rsidR="00000000" w:rsidRDefault="00983982">
      <w:pPr>
        <w:pStyle w:val="pj"/>
      </w:pPr>
      <w:r>
        <w:rPr>
          <w:rStyle w:val="s0"/>
        </w:rPr>
        <w:t>«Гигиена и эпидемиология (общая гигиена, гигиена труда, гигиена детей и подростков, гигиена питания, коммунальная гигиена, радиационная гигиена, токсикология, эпидемиология, паразит</w:t>
      </w:r>
      <w:r>
        <w:rPr>
          <w:rStyle w:val="s0"/>
        </w:rPr>
        <w:t>ология, бактериология, вирусология, микробиология)»;</w:t>
      </w:r>
    </w:p>
    <w:p w:rsidR="00000000" w:rsidRDefault="00983982">
      <w:pPr>
        <w:pStyle w:val="pj"/>
      </w:pPr>
      <w:r>
        <w:rPr>
          <w:rStyle w:val="s0"/>
        </w:rPr>
        <w:t>«Сестринское дело»;</w:t>
      </w:r>
    </w:p>
    <w:p w:rsidR="00000000" w:rsidRDefault="00983982">
      <w:pPr>
        <w:pStyle w:val="pj"/>
      </w:pPr>
      <w:r>
        <w:rPr>
          <w:rStyle w:val="s0"/>
        </w:rPr>
        <w:t>2) медицинскими работниками с послесредним медицинским образованием по специальности: «Сестринское дело»;</w:t>
      </w:r>
    </w:p>
    <w:p w:rsidR="00000000" w:rsidRDefault="00983982">
      <w:pPr>
        <w:pStyle w:val="pj"/>
      </w:pPr>
      <w:r>
        <w:rPr>
          <w:rStyle w:val="s0"/>
        </w:rPr>
        <w:t>3) работниками с техническим и профессиональным медицинским образованием по с</w:t>
      </w:r>
      <w:r>
        <w:rPr>
          <w:rStyle w:val="s0"/>
        </w:rPr>
        <w:t>пециальностям:</w:t>
      </w:r>
    </w:p>
    <w:p w:rsidR="00000000" w:rsidRDefault="00983982">
      <w:pPr>
        <w:pStyle w:val="pj"/>
      </w:pPr>
      <w:r>
        <w:rPr>
          <w:rStyle w:val="s0"/>
        </w:rPr>
        <w:t>«Лечебное дело (фельдшер, фельдшер общей практики)»;</w:t>
      </w:r>
    </w:p>
    <w:p w:rsidR="00000000" w:rsidRDefault="00983982">
      <w:pPr>
        <w:pStyle w:val="pj"/>
      </w:pPr>
      <w:r>
        <w:rPr>
          <w:rStyle w:val="s0"/>
        </w:rPr>
        <w:t>«Акушерское дело (акушер, акушер общей практики)»;</w:t>
      </w:r>
    </w:p>
    <w:p w:rsidR="00000000" w:rsidRDefault="00983982">
      <w:pPr>
        <w:pStyle w:val="pj"/>
      </w:pPr>
      <w:r>
        <w:rPr>
          <w:rStyle w:val="s0"/>
        </w:rPr>
        <w:t>«Сестринское дело (медицинская(ий) сестра (брат), медицинская(ий) сестра (брат) общей практики, специализированная(ый) медицинская(ий) сестра (брат))»;</w:t>
      </w:r>
    </w:p>
    <w:p w:rsidR="00000000" w:rsidRDefault="00983982">
      <w:pPr>
        <w:pStyle w:val="pj"/>
      </w:pPr>
      <w:r>
        <w:rPr>
          <w:rStyle w:val="s0"/>
        </w:rPr>
        <w:t>«Сестринское дело (младшая(ий) медицинская(ий) сестра(брат) по уходу)»;</w:t>
      </w:r>
    </w:p>
    <w:p w:rsidR="00000000" w:rsidRDefault="00983982">
      <w:pPr>
        <w:pStyle w:val="pj"/>
      </w:pPr>
      <w:r>
        <w:rPr>
          <w:rStyle w:val="s0"/>
        </w:rPr>
        <w:t>«Лабораторная диагностика (лабор</w:t>
      </w:r>
      <w:r>
        <w:rPr>
          <w:rStyle w:val="s0"/>
        </w:rPr>
        <w:t>ант, помощник врача-лаборанта)».</w:t>
      </w:r>
    </w:p>
    <w:p w:rsidR="00000000" w:rsidRDefault="00983982">
      <w:pPr>
        <w:pStyle w:val="pj"/>
      </w:pPr>
      <w:r>
        <w:rPr>
          <w:rStyle w:val="s0"/>
        </w:rPr>
        <w:t>13. Психологи МЦЗ предоставляют медико-психологическую помощь (в том числе - психологическую диагностику, коррекционную поддержку, консультативную помощь) с целью сохранения психического здоровья, консультирование по вопрос</w:t>
      </w:r>
      <w:r>
        <w:rPr>
          <w:rStyle w:val="s0"/>
        </w:rPr>
        <w:t>ам психологического благополучия подростков и молодежи.</w:t>
      </w:r>
    </w:p>
    <w:p w:rsidR="00000000" w:rsidRDefault="00983982">
      <w:pPr>
        <w:pStyle w:val="pj"/>
      </w:pPr>
      <w:r>
        <w:rPr>
          <w:rStyle w:val="s0"/>
        </w:rPr>
        <w:t>14. Социальные работники МЦЗ осуществляют информирование и консультирование по вопросам получения социальной помощи подросткам и молодежи.</w:t>
      </w:r>
    </w:p>
    <w:p w:rsidR="00000000" w:rsidRDefault="00983982">
      <w:pPr>
        <w:pStyle w:val="pj"/>
      </w:pPr>
      <w:r>
        <w:rPr>
          <w:rStyle w:val="s0"/>
        </w:rPr>
        <w:t>15. Информирование и консультирование по вопросам получения п</w:t>
      </w:r>
      <w:r>
        <w:rPr>
          <w:rStyle w:val="s0"/>
        </w:rPr>
        <w:t>равовой помощи подросткам и молодежи предоставляется юристами МЦЗ.</w:t>
      </w:r>
    </w:p>
    <w:p w:rsidR="00000000" w:rsidRDefault="00983982">
      <w:pPr>
        <w:pStyle w:val="pji"/>
      </w:pPr>
      <w:r>
        <w:rPr>
          <w:rStyle w:val="s3"/>
        </w:rPr>
        <w:t xml:space="preserve">В пункт 16 внесены изменения в соответствии с </w:t>
      </w:r>
      <w:hyperlink r:id="rId22" w:anchor="sub_id=16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здравоохранения РК от 16.07.24 г. № 56 (введе</w:t>
      </w:r>
      <w:r>
        <w:rPr>
          <w:rStyle w:val="s3"/>
        </w:rPr>
        <w:t>н в действие с 30 июля 2024 г.) (</w:t>
      </w:r>
      <w:hyperlink r:id="rId23" w:anchor="sub_id=1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83982">
      <w:pPr>
        <w:pStyle w:val="pj"/>
      </w:pPr>
      <w:r>
        <w:rPr>
          <w:rStyle w:val="s0"/>
        </w:rPr>
        <w:t>16. В МЦЗ подросткам и молодежи оказывается следующая медицинская и психологическая помощь по охране репродуктивного и психич</w:t>
      </w:r>
      <w:r>
        <w:rPr>
          <w:rStyle w:val="s0"/>
        </w:rPr>
        <w:t>еского здоровья:</w:t>
      </w:r>
    </w:p>
    <w:p w:rsidR="00000000" w:rsidRDefault="00983982">
      <w:pPr>
        <w:pStyle w:val="pj"/>
      </w:pPr>
      <w:r>
        <w:rPr>
          <w:rStyle w:val="s0"/>
        </w:rPr>
        <w:t>1) оказание консультативной, лечебно-диагностической, медико-психологической помощи по охране репродуктивного и психического здоровья;</w:t>
      </w:r>
    </w:p>
    <w:p w:rsidR="00000000" w:rsidRDefault="00983982">
      <w:pPr>
        <w:pStyle w:val="pj"/>
      </w:pPr>
      <w:r>
        <w:rPr>
          <w:rStyle w:val="s0"/>
        </w:rPr>
        <w:t>2) продвижение и формирование навыков ведения здорового образа жизни, включая продвижение и пропаганда з</w:t>
      </w:r>
      <w:r>
        <w:rPr>
          <w:rStyle w:val="s0"/>
        </w:rPr>
        <w:t xml:space="preserve">дорового рационального питания, физической активности, занятий спортом, питания; профилактика заболеваний, поведенческих факторов риска (профилактика наркомании, потребления табачных изделий, в том числе изделий с нагреваемым табаком, табаком для кальяна, </w:t>
      </w:r>
      <w:r>
        <w:rPr>
          <w:rStyle w:val="s0"/>
        </w:rPr>
        <w:t>кальянной смеси, системой для нагрева табака, алкоголя и других психоактивных веществ), информационно-разъяснительная работа, гигиеническое обучение подростков и молодежи по вопросам укрепления здоровья и предупреждения болезней, связанных с образом жизни,</w:t>
      </w:r>
      <w:r>
        <w:rPr>
          <w:rStyle w:val="s0"/>
        </w:rPr>
        <w:t xml:space="preserve"> в том числе по вопросам сохранения репродуктивного и психического здоровья;</w:t>
      </w:r>
    </w:p>
    <w:p w:rsidR="00000000" w:rsidRDefault="00983982">
      <w:pPr>
        <w:pStyle w:val="pj"/>
      </w:pPr>
      <w:r>
        <w:rPr>
          <w:rStyle w:val="s0"/>
        </w:rPr>
        <w:t>3) информационно-разъяснительная работа среди подростков и молодежи по вопросам пропаганды здорового образа жизни, охраны репродуктивного здоровья, в том числе профилактики ранней</w:t>
      </w:r>
      <w:r>
        <w:rPr>
          <w:rStyle w:val="s0"/>
        </w:rPr>
        <w:t xml:space="preserve"> половой жизни, планирования семьи, использования контрацептивных средств, предупреждения нежелательной беременности;</w:t>
      </w:r>
    </w:p>
    <w:p w:rsidR="00000000" w:rsidRDefault="00983982">
      <w:pPr>
        <w:pStyle w:val="pj"/>
      </w:pPr>
      <w:r>
        <w:rPr>
          <w:rStyle w:val="s0"/>
        </w:rPr>
        <w:t>4) обучение и консультирование, проведение лекций, тренингов, семинаров для подростков, молодежи, их родителей или иных законных представи</w:t>
      </w:r>
      <w:r>
        <w:rPr>
          <w:rStyle w:val="s0"/>
        </w:rPr>
        <w:t>телей, супругов, волонтеров, а также разработка информационных и учебных материалов по вопросам охраны репродуктивного и психического здоровья, в том числе:</w:t>
      </w:r>
    </w:p>
    <w:p w:rsidR="00000000" w:rsidRDefault="00983982">
      <w:pPr>
        <w:pStyle w:val="pj"/>
      </w:pPr>
      <w:r>
        <w:rPr>
          <w:rStyle w:val="s0"/>
        </w:rPr>
        <w:t>профилактики поведенческих факторов риска и формирования навыков ведения здорового образа жизни;</w:t>
      </w:r>
    </w:p>
    <w:p w:rsidR="00000000" w:rsidRDefault="00983982">
      <w:pPr>
        <w:pStyle w:val="pj"/>
      </w:pPr>
      <w:r>
        <w:rPr>
          <w:rStyle w:val="s0"/>
        </w:rPr>
        <w:t>пс</w:t>
      </w:r>
      <w:r>
        <w:rPr>
          <w:rStyle w:val="s0"/>
        </w:rPr>
        <w:t>ихофизического, психосоциального развития в подростковом возрасте;</w:t>
      </w:r>
    </w:p>
    <w:p w:rsidR="00000000" w:rsidRDefault="00983982">
      <w:pPr>
        <w:pStyle w:val="pj"/>
      </w:pPr>
      <w:r>
        <w:rPr>
          <w:rStyle w:val="s0"/>
        </w:rPr>
        <w:t>социального поведения, формирования ответственного партнерства и подготовки к семейной жизни;</w:t>
      </w:r>
    </w:p>
    <w:p w:rsidR="00000000" w:rsidRDefault="00983982">
      <w:pPr>
        <w:pStyle w:val="pj"/>
      </w:pPr>
      <w:r>
        <w:rPr>
          <w:rStyle w:val="s0"/>
        </w:rPr>
        <w:t>психологических проблем и решений вопросов, связанных с отношениями в паре, в семье, межличност</w:t>
      </w:r>
      <w:r>
        <w:rPr>
          <w:rStyle w:val="s0"/>
        </w:rPr>
        <w:t>ных отношениях;</w:t>
      </w:r>
    </w:p>
    <w:p w:rsidR="00000000" w:rsidRDefault="00983982">
      <w:pPr>
        <w:pStyle w:val="pj"/>
      </w:pPr>
      <w:r>
        <w:rPr>
          <w:rStyle w:val="s0"/>
        </w:rPr>
        <w:t>вопросов профилактики, диагностики и лечения инфекций, передаваемых половым путем;</w:t>
      </w:r>
    </w:p>
    <w:p w:rsidR="00000000" w:rsidRDefault="00983982">
      <w:pPr>
        <w:pStyle w:val="pj"/>
      </w:pPr>
      <w:r>
        <w:rPr>
          <w:rStyle w:val="s0"/>
        </w:rPr>
        <w:t>профилактики ранней половой (сексуальной) жизни, особенностей физиологической незрелости организма в подростковом возрасте;</w:t>
      </w:r>
    </w:p>
    <w:p w:rsidR="00000000" w:rsidRDefault="00983982">
      <w:pPr>
        <w:pStyle w:val="pj"/>
      </w:pPr>
      <w:r>
        <w:rPr>
          <w:rStyle w:val="s0"/>
        </w:rPr>
        <w:t>профилактики подростковой беремен</w:t>
      </w:r>
      <w:r>
        <w:rPr>
          <w:rStyle w:val="s0"/>
        </w:rPr>
        <w:t>ности, возможных осложнений и последствий ранней беременности, профилактики искусственного прерывания беременности и родов среди подростков;</w:t>
      </w:r>
    </w:p>
    <w:p w:rsidR="00000000" w:rsidRDefault="00983982">
      <w:pPr>
        <w:pStyle w:val="pj"/>
      </w:pPr>
      <w:r>
        <w:rPr>
          <w:rStyle w:val="s0"/>
        </w:rPr>
        <w:t>планирования семьи, современных методов контрацепции, профилактики нежелательной беременности, с указанием возможны</w:t>
      </w:r>
      <w:r>
        <w:rPr>
          <w:rStyle w:val="s0"/>
        </w:rPr>
        <w:t>х осложнений и последствий искусственного прерывания беременности;</w:t>
      </w:r>
    </w:p>
    <w:p w:rsidR="00000000" w:rsidRDefault="00983982">
      <w:pPr>
        <w:pStyle w:val="pj"/>
      </w:pPr>
      <w:r>
        <w:rPr>
          <w:rStyle w:val="s0"/>
        </w:rPr>
        <w:t>5) предоставление информирования и консультаций по вопросам предупреждения заболеваний, передающихся половым путем, формирование осознанного, ответственного и безопасного поведения в област</w:t>
      </w:r>
      <w:r>
        <w:rPr>
          <w:rStyle w:val="s0"/>
        </w:rPr>
        <w:t>и репродуктивного и сексуального здоровья;</w:t>
      </w:r>
    </w:p>
    <w:p w:rsidR="00000000" w:rsidRDefault="00983982">
      <w:pPr>
        <w:pStyle w:val="pj"/>
      </w:pPr>
      <w:r>
        <w:rPr>
          <w:rStyle w:val="s0"/>
        </w:rPr>
        <w:t>6) информирование и консультирование подростков в доступной форме по вопросам охраны репродуктивного здоровья с целью профилактики ранней половой (сексуальной) жизни; профилактики подростковой беременности;</w:t>
      </w:r>
    </w:p>
    <w:p w:rsidR="00000000" w:rsidRDefault="00983982">
      <w:pPr>
        <w:pStyle w:val="pj"/>
      </w:pPr>
      <w:r>
        <w:rPr>
          <w:rStyle w:val="s0"/>
        </w:rPr>
        <w:t>7) инф</w:t>
      </w:r>
      <w:r>
        <w:rPr>
          <w:rStyle w:val="s0"/>
        </w:rPr>
        <w:t>ормирование и консультирование по вопросам профилактики нежелательной беременности, возможных осложнений и последствий искусственного прерывания беременности, вопросам планирования семьи, современных методов контрацепции;</w:t>
      </w:r>
    </w:p>
    <w:p w:rsidR="00000000" w:rsidRDefault="00983982">
      <w:pPr>
        <w:pStyle w:val="pj"/>
      </w:pPr>
      <w:r>
        <w:rPr>
          <w:rStyle w:val="s0"/>
        </w:rPr>
        <w:t xml:space="preserve">8) оказание медицинской помощи по </w:t>
      </w:r>
      <w:r>
        <w:rPr>
          <w:rStyle w:val="s0"/>
        </w:rPr>
        <w:t>охране репродуктивного здоровья, планированию семьи, предупреждению нежелательной беременности, контрацепции, а также профилактике, диагностике и лечению заболеваний репродуктивной системы;</w:t>
      </w:r>
    </w:p>
    <w:p w:rsidR="00000000" w:rsidRDefault="00983982">
      <w:pPr>
        <w:pStyle w:val="pj"/>
      </w:pPr>
      <w:r>
        <w:rPr>
          <w:rStyle w:val="s0"/>
        </w:rPr>
        <w:t>9) при выявлении беременности у подростков и молодежи - своевремен</w:t>
      </w:r>
      <w:r>
        <w:rPr>
          <w:rStyle w:val="s0"/>
        </w:rPr>
        <w:t>ное направление пациентов (в том числе для постановки на учет и дальнейшего динамического наблюдения во время беременности) с соблюдением преемственности с медицинскими организациями, оказывающими первичную медико-санитарную помощь и другими медицинскими о</w:t>
      </w:r>
      <w:r>
        <w:rPr>
          <w:rStyle w:val="s0"/>
        </w:rPr>
        <w:t>рганизациями, оповещение родителей или иных законных представителей при выявлении беременности у подростков;</w:t>
      </w:r>
    </w:p>
    <w:p w:rsidR="00000000" w:rsidRDefault="00983982">
      <w:pPr>
        <w:pStyle w:val="pj"/>
      </w:pPr>
      <w:r>
        <w:rPr>
          <w:rStyle w:val="s0"/>
        </w:rPr>
        <w:t>10) диагностика острых и хронических заболеваний репродуктивных органов, инфекций, передающихся половым путем, у подростков и молодежи, лечение и н</w:t>
      </w:r>
      <w:r>
        <w:rPr>
          <w:rStyle w:val="s0"/>
        </w:rPr>
        <w:t>аблюдение, а также своевременное направление пациентов для получения медицинской помощи в стационарозамещающих и стационарных условиях;</w:t>
      </w:r>
    </w:p>
    <w:p w:rsidR="00000000" w:rsidRDefault="00983982">
      <w:pPr>
        <w:pStyle w:val="pj"/>
      </w:pPr>
      <w:r>
        <w:rPr>
          <w:rStyle w:val="s0"/>
        </w:rPr>
        <w:t>11) создание психологически комфортных условий для подростков и молодежи, оказание индивидуальной и групповой психологич</w:t>
      </w:r>
      <w:r>
        <w:rPr>
          <w:rStyle w:val="s0"/>
        </w:rPr>
        <w:t>еской помощи;</w:t>
      </w:r>
    </w:p>
    <w:p w:rsidR="00000000" w:rsidRDefault="00983982">
      <w:pPr>
        <w:pStyle w:val="pj"/>
      </w:pPr>
      <w:r>
        <w:rPr>
          <w:rStyle w:val="s0"/>
        </w:rPr>
        <w:t>12) психологическое просвещение, профилактика психологических проблем, проведение социально-психологических тренингов с целью обучения самосохранительному поведению, навыкам самообслуживания, поведения в быту и общественных местах, коммуникац</w:t>
      </w:r>
      <w:r>
        <w:rPr>
          <w:rStyle w:val="s0"/>
        </w:rPr>
        <w:t>ии, взаимоподдержки, привитие навыков поведения (равенство, уважение, взаимопонимание, умение оценить ситуацию и отстоять свои границы, бесконфликтность и другое);</w:t>
      </w:r>
    </w:p>
    <w:p w:rsidR="00000000" w:rsidRDefault="00983982">
      <w:pPr>
        <w:pStyle w:val="pj"/>
      </w:pPr>
      <w:r>
        <w:rPr>
          <w:rStyle w:val="s0"/>
        </w:rPr>
        <w:t xml:space="preserve">13) оказание психологической помощи, консультирование для сохранения психического здоровья, </w:t>
      </w:r>
      <w:r>
        <w:rPr>
          <w:rStyle w:val="s0"/>
        </w:rPr>
        <w:t>профилактика рискованных форм поведения (в том числе самоповреждение, суицидальное поведение), зависимостей, вызванных потреблением табачных изделий, в том числе изделий с нагреваемым табаком, табаком для кальяна, кальянной смеси, системой для нагрева таба</w:t>
      </w:r>
      <w:r>
        <w:rPr>
          <w:rStyle w:val="s0"/>
        </w:rPr>
        <w:t>ка, наркоманией, токсикоманией, а также патологическим влечением к азартным играм;</w:t>
      </w:r>
    </w:p>
    <w:p w:rsidR="00000000" w:rsidRDefault="00983982">
      <w:pPr>
        <w:pStyle w:val="pj"/>
      </w:pPr>
      <w:r>
        <w:rPr>
          <w:rStyle w:val="s0"/>
        </w:rPr>
        <w:t>14) предоставление конфиденциальной медико-психологической помощи подросткам и молодежи, формирование навыков безопасного и ответственного поведения для сохранения репродуктивного и психического здоровья;</w:t>
      </w:r>
    </w:p>
    <w:p w:rsidR="00000000" w:rsidRDefault="00983982">
      <w:pPr>
        <w:pStyle w:val="pj"/>
      </w:pPr>
      <w:r>
        <w:rPr>
          <w:rStyle w:val="s0"/>
        </w:rPr>
        <w:t>15) предоставление медико-психологической помощи дл</w:t>
      </w:r>
      <w:r>
        <w:rPr>
          <w:rStyle w:val="s0"/>
        </w:rPr>
        <w:t>я формирования навыков безопасного и ответственного поведения в области психического здоровья;</w:t>
      </w:r>
    </w:p>
    <w:p w:rsidR="00000000" w:rsidRDefault="00983982">
      <w:pPr>
        <w:pStyle w:val="pj"/>
      </w:pPr>
      <w:r>
        <w:rPr>
          <w:rStyle w:val="s0"/>
        </w:rPr>
        <w:t>16) консультирование по вопросам подготовки молодежи к семейной жизни, формирование ответственного партнерства, материнства, отцовства;</w:t>
      </w:r>
    </w:p>
    <w:p w:rsidR="00000000" w:rsidRDefault="00983982">
      <w:pPr>
        <w:pStyle w:val="pj"/>
      </w:pPr>
      <w:r>
        <w:rPr>
          <w:rStyle w:val="s0"/>
        </w:rPr>
        <w:t>17) оказание медико-психо</w:t>
      </w:r>
      <w:r>
        <w:rPr>
          <w:rStyle w:val="s0"/>
        </w:rPr>
        <w:t>логической помощи, консультативной поддержки по вопросам получения социальной и правовой помощи подросткам и молодежи, c активным вовлечением самих пациентов, родителей подростков или иных законных представителей, с повышением ответственности за свое здоро</w:t>
      </w:r>
      <w:r>
        <w:rPr>
          <w:rStyle w:val="s0"/>
        </w:rPr>
        <w:t>вье с целью улучшения качества их жизни;</w:t>
      </w:r>
    </w:p>
    <w:p w:rsidR="00000000" w:rsidRDefault="00983982">
      <w:pPr>
        <w:pStyle w:val="pj"/>
      </w:pPr>
      <w:r>
        <w:rPr>
          <w:rStyle w:val="s0"/>
        </w:rPr>
        <w:t>18) оказание психологической помощи подросткам и молодежи, обратившимся после сексуального насилия;</w:t>
      </w:r>
    </w:p>
    <w:p w:rsidR="00000000" w:rsidRDefault="00983982">
      <w:pPr>
        <w:pStyle w:val="pj"/>
      </w:pPr>
      <w:r>
        <w:rPr>
          <w:rStyle w:val="s0"/>
        </w:rPr>
        <w:t>19) проведение психологической диагностики, коррекционной поддержки, консультативной помощи и информационной работы</w:t>
      </w:r>
      <w:r>
        <w:rPr>
          <w:rStyle w:val="s0"/>
        </w:rPr>
        <w:t xml:space="preserve"> с целью социально-психологической адаптации;</w:t>
      </w:r>
    </w:p>
    <w:p w:rsidR="00000000" w:rsidRDefault="00983982">
      <w:pPr>
        <w:pStyle w:val="pj"/>
      </w:pPr>
      <w:r>
        <w:rPr>
          <w:rStyle w:val="s0"/>
        </w:rPr>
        <w:t>20) психологическое сопровождение при оказании медицинской помощи по необходимости;</w:t>
      </w:r>
    </w:p>
    <w:p w:rsidR="00000000" w:rsidRDefault="00983982">
      <w:pPr>
        <w:pStyle w:val="pj"/>
      </w:pPr>
      <w:r>
        <w:rPr>
          <w:rStyle w:val="s0"/>
        </w:rPr>
        <w:t>21) направление подростков и молодежи при подозрении на наличие психических, поведенческих расстройств (заболеваний) в медицин</w:t>
      </w:r>
      <w:r>
        <w:rPr>
          <w:rStyle w:val="s0"/>
        </w:rPr>
        <w:t>ские организации, оказывающие медицинскую помощь в области психического здоровья.</w:t>
      </w:r>
    </w:p>
    <w:p w:rsidR="00000000" w:rsidRDefault="00983982">
      <w:pPr>
        <w:pStyle w:val="pj"/>
      </w:pPr>
      <w:r>
        <w:rPr>
          <w:rStyle w:val="s0"/>
        </w:rPr>
        <w:t>17. Информирование и консультирование подростков по вопросам репродуктивного и психического здоровья осуществляется в доступной для них форме.</w:t>
      </w:r>
    </w:p>
    <w:p w:rsidR="00000000" w:rsidRDefault="00983982">
      <w:pPr>
        <w:pStyle w:val="pj"/>
      </w:pPr>
      <w:r>
        <w:rPr>
          <w:rStyle w:val="s0"/>
        </w:rPr>
        <w:t>18. При наличии технических воз</w:t>
      </w:r>
      <w:r>
        <w:rPr>
          <w:rStyle w:val="s0"/>
        </w:rPr>
        <w:t>можностей у подростка, представителя молодежи, их родителей или иных законных представителей, информирование и консультирование проводится дистанционно с использованием средств телефонной связи, цифровых и мобильных технологий.</w:t>
      </w:r>
    </w:p>
    <w:p w:rsidR="00000000" w:rsidRDefault="00983982">
      <w:pPr>
        <w:pStyle w:val="pj"/>
      </w:pPr>
      <w:r>
        <w:rPr>
          <w:rStyle w:val="s0"/>
        </w:rPr>
        <w:t>19. МЦЗ осуществляют деятель</w:t>
      </w:r>
      <w:r>
        <w:rPr>
          <w:rStyle w:val="s0"/>
        </w:rPr>
        <w:t>ность в сотрудничестве и с соблюдением преемственности с медицинскими организациями, оказывающими первичную медико-санитарную помощь, другими медицинскими организациями и профильными службами, с республиканскими организациями здравоохранения.</w:t>
      </w:r>
    </w:p>
    <w:p w:rsidR="00000000" w:rsidRDefault="00983982">
      <w:pPr>
        <w:pStyle w:val="pj"/>
      </w:pPr>
      <w:r>
        <w:rPr>
          <w:rStyle w:val="s0"/>
        </w:rPr>
        <w:t>20. Родители или иные законные представители пациентов письменно оповещаются в случаях, угрожающих здоровью, а также требующих их согласия согласно действующему законодательству.</w:t>
      </w:r>
    </w:p>
    <w:p w:rsidR="00000000" w:rsidRDefault="00983982">
      <w:pPr>
        <w:pStyle w:val="pj"/>
      </w:pPr>
      <w:r>
        <w:rPr>
          <w:rStyle w:val="s0"/>
        </w:rPr>
        <w:t>21. МЦЗ сотрудничает с волонтерами, представителями общественных, неправитель</w:t>
      </w:r>
      <w:r>
        <w:rPr>
          <w:rStyle w:val="s0"/>
        </w:rPr>
        <w:t>ственных и международных организаций при проведении мероприятий по пропаганде здорового образа жизни, информационно-разъяснительной работы по вопросам укрепления здоровья и предупреждения болезней, связанных с образом жизни, в том числе по вопросам сохране</w:t>
      </w:r>
      <w:r>
        <w:rPr>
          <w:rStyle w:val="s0"/>
        </w:rPr>
        <w:t>ния репродуктивного и психического здоровья.</w:t>
      </w:r>
    </w:p>
    <w:p w:rsidR="00000000" w:rsidRDefault="00983982">
      <w:pPr>
        <w:pStyle w:val="pj"/>
      </w:pPr>
      <w:r>
        <w:rPr>
          <w:rStyle w:val="s0"/>
        </w:rPr>
        <w:t>22. При групповой работе в МЦЗ используются методы создания групп поддержки, проведения тренингов, работы с инициативными группами, группами самопомощи и взаимопомощи.</w:t>
      </w:r>
    </w:p>
    <w:p w:rsidR="00000000" w:rsidRDefault="00983982">
      <w:pPr>
        <w:pStyle w:val="pj"/>
      </w:pPr>
      <w:r>
        <w:rPr>
          <w:rStyle w:val="s0"/>
        </w:rPr>
        <w:t>23. Специалисты МЦЗ в случаях обращения под</w:t>
      </w:r>
      <w:r>
        <w:rPr>
          <w:rStyle w:val="s0"/>
        </w:rPr>
        <w:t>росткам и молодежи, подвергшихся жестокому обращению, насилию (физическому, сексуальному, психологическому):</w:t>
      </w:r>
    </w:p>
    <w:p w:rsidR="00000000" w:rsidRDefault="00983982">
      <w:pPr>
        <w:pStyle w:val="pj"/>
      </w:pPr>
      <w:r>
        <w:rPr>
          <w:rStyle w:val="s0"/>
        </w:rPr>
        <w:t>1) оказывают необходимую медицинскую помощь согласно клиническим протоколам;</w:t>
      </w:r>
    </w:p>
    <w:p w:rsidR="00000000" w:rsidRDefault="00983982">
      <w:pPr>
        <w:pStyle w:val="pj"/>
      </w:pPr>
      <w:r>
        <w:rPr>
          <w:rStyle w:val="s0"/>
        </w:rPr>
        <w:t>2) предоставляют комплексную помощь совместно с психологами, социальны</w:t>
      </w:r>
      <w:r>
        <w:rPr>
          <w:rStyle w:val="s0"/>
        </w:rPr>
        <w:t>ми работниками, юристами;</w:t>
      </w:r>
    </w:p>
    <w:p w:rsidR="00000000" w:rsidRDefault="00983982">
      <w:pPr>
        <w:pStyle w:val="pj"/>
      </w:pPr>
      <w:r>
        <w:rPr>
          <w:rStyle w:val="s0"/>
        </w:rPr>
        <w:t>3) оповещают родителей или иных законных представителей подростка;</w:t>
      </w:r>
    </w:p>
    <w:p w:rsidR="00000000" w:rsidRDefault="00983982">
      <w:pPr>
        <w:pStyle w:val="pj"/>
      </w:pPr>
      <w:r>
        <w:rPr>
          <w:rStyle w:val="s0"/>
        </w:rPr>
        <w:t>4) извещают правоохранительные органы о фактах обращения потерпевших и оказания им медицинской помощи;</w:t>
      </w:r>
    </w:p>
    <w:p w:rsidR="00000000" w:rsidRDefault="00983982">
      <w:pPr>
        <w:pStyle w:val="pj"/>
      </w:pPr>
      <w:r>
        <w:rPr>
          <w:rStyle w:val="s0"/>
        </w:rPr>
        <w:t>5) передают соответствующие сведения в органы управления обр</w:t>
      </w:r>
      <w:r>
        <w:rPr>
          <w:rStyle w:val="s0"/>
        </w:rPr>
        <w:t>азованием, социальной защиты по компетенции.</w:t>
      </w:r>
    </w:p>
    <w:p w:rsidR="00000000" w:rsidRDefault="00983982">
      <w:pPr>
        <w:pStyle w:val="pj"/>
      </w:pPr>
      <w:r>
        <w:rPr>
          <w:rStyle w:val="s0"/>
        </w:rPr>
        <w:t>24. При обращении по вопросам, не входящим в компетенцию медицинских работников, привлекаются представители органов и организаций других ведомств по компетенции (образования, социальной защиты, правоохранительны</w:t>
      </w:r>
      <w:r>
        <w:rPr>
          <w:rStyle w:val="s0"/>
        </w:rPr>
        <w:t>х, местных исполнительных органов, неправительственных организаций).</w:t>
      </w:r>
    </w:p>
    <w:p w:rsidR="00000000" w:rsidRDefault="00983982">
      <w:pPr>
        <w:pStyle w:val="pj"/>
      </w:pPr>
      <w:r>
        <w:rPr>
          <w:rStyle w:val="s0"/>
        </w:rPr>
        <w:t>25. Руководители МЦЗ обеспечивают межсекторальное и межведомственное взаимодействие, координацию работы специалистов с другими органами и организациями.</w:t>
      </w:r>
    </w:p>
    <w:p w:rsidR="00000000" w:rsidRDefault="00983982">
      <w:pPr>
        <w:pStyle w:val="pj"/>
      </w:pPr>
      <w:r>
        <w:rPr>
          <w:rStyle w:val="s0"/>
        </w:rPr>
        <w:t>26. МЦЗ организовывает консультаци</w:t>
      </w:r>
      <w:r>
        <w:rPr>
          <w:rStyle w:val="s0"/>
        </w:rPr>
        <w:t>и специалистов для подростков и молодежи по телефону («горячая линия», «телефон доверия»), посредством интернета, видеоконференцсвязи (с применением цифровых и мобильных технологий), по вопросам здорового образа жизни, сохранения репродуктивного и психичес</w:t>
      </w:r>
      <w:r>
        <w:rPr>
          <w:rStyle w:val="s0"/>
        </w:rPr>
        <w:t>кого здоровья, психологического благополучия.</w:t>
      </w:r>
    </w:p>
    <w:p w:rsidR="00000000" w:rsidRDefault="00983982">
      <w:pPr>
        <w:pStyle w:val="pj"/>
      </w:pPr>
      <w:r>
        <w:rPr>
          <w:rStyle w:val="s0"/>
        </w:rPr>
        <w:t>27. МЦЗ использует электронные информационные ресурсы, электронные информационные системы здравоохранения с соблюдением требований по обеспечению защиты персональных данных физических лиц (пациентов).</w:t>
      </w:r>
    </w:p>
    <w:p w:rsidR="00000000" w:rsidRDefault="00983982">
      <w:pPr>
        <w:pStyle w:val="pj"/>
      </w:pPr>
      <w:r>
        <w:rPr>
          <w:rStyle w:val="s0"/>
        </w:rPr>
        <w:t>28. При о</w:t>
      </w:r>
      <w:r>
        <w:rPr>
          <w:rStyle w:val="s0"/>
        </w:rPr>
        <w:t>тсутствии соответствующих помещений, функции МЦЗ осуществляются в Кабинете молодежного здоровья в составе медицинской организации, оказывающей амбулаторно-поликлиническую помощь.</w:t>
      </w:r>
    </w:p>
    <w:p w:rsidR="00000000" w:rsidRDefault="00983982">
      <w:pPr>
        <w:pStyle w:val="pji"/>
      </w:pPr>
      <w:r>
        <w:rPr>
          <w:rStyle w:val="s3"/>
        </w:rPr>
        <w:t xml:space="preserve">В пункт 29 внесены изменения в соответствии с </w:t>
      </w:r>
      <w:hyperlink r:id="rId24" w:anchor="sub_id=29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здравоохранения РК от 16.07.24 г. № 56 (введен в действие с 30 июля 2024 г.) (</w:t>
      </w:r>
      <w:hyperlink r:id="rId25" w:anchor="sub_id=2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83982">
      <w:pPr>
        <w:pStyle w:val="pj"/>
      </w:pPr>
      <w:r>
        <w:rPr>
          <w:rStyle w:val="s0"/>
        </w:rPr>
        <w:t>29. Мероприят</w:t>
      </w:r>
      <w:r>
        <w:rPr>
          <w:rStyle w:val="s0"/>
        </w:rPr>
        <w:t>ия по формированию навыков здорового образа жизни среди подростков и молодежи проводятся в МЦЗ путем информационно-разъяснительной, консультативной работы и гигиенического обучения по следующим вопросам:</w:t>
      </w:r>
    </w:p>
    <w:p w:rsidR="00000000" w:rsidRDefault="00983982">
      <w:pPr>
        <w:pStyle w:val="pj"/>
      </w:pPr>
      <w:r>
        <w:rPr>
          <w:rStyle w:val="s0"/>
        </w:rPr>
        <w:t>1) здоровое и рациональное питание;</w:t>
      </w:r>
    </w:p>
    <w:p w:rsidR="00000000" w:rsidRDefault="00983982">
      <w:pPr>
        <w:pStyle w:val="pj"/>
      </w:pPr>
      <w:r>
        <w:rPr>
          <w:rStyle w:val="s0"/>
        </w:rPr>
        <w:t>2) физическая ак</w:t>
      </w:r>
      <w:r>
        <w:rPr>
          <w:rStyle w:val="s0"/>
        </w:rPr>
        <w:t>тивность и занятия спортом;</w:t>
      </w:r>
    </w:p>
    <w:p w:rsidR="00000000" w:rsidRDefault="00983982">
      <w:pPr>
        <w:pStyle w:val="pj"/>
      </w:pPr>
      <w:r>
        <w:rPr>
          <w:rStyle w:val="s0"/>
        </w:rPr>
        <w:t>3) профилактика поведенческих факторов риска (потребления табачных изделий, в том числе изделий с нагреваемым табаком, табака для кальяна, кальянной смеси, систем для нагрева табака, алкоголя, наркотических средств и других психоактивных веществ);</w:t>
      </w:r>
    </w:p>
    <w:p w:rsidR="00000000" w:rsidRDefault="00983982">
      <w:pPr>
        <w:pStyle w:val="pj"/>
      </w:pPr>
      <w:r>
        <w:rPr>
          <w:rStyle w:val="s0"/>
        </w:rPr>
        <w:t>4) физио</w:t>
      </w:r>
      <w:r>
        <w:rPr>
          <w:rStyle w:val="s0"/>
        </w:rPr>
        <w:t>логия и гигиена полового созревания;</w:t>
      </w:r>
    </w:p>
    <w:p w:rsidR="00000000" w:rsidRDefault="00983982">
      <w:pPr>
        <w:pStyle w:val="pj"/>
      </w:pPr>
      <w:r>
        <w:rPr>
          <w:rStyle w:val="s0"/>
        </w:rPr>
        <w:t>5) профилактика ранней половой жизни;</w:t>
      </w:r>
    </w:p>
    <w:p w:rsidR="00000000" w:rsidRDefault="00983982">
      <w:pPr>
        <w:pStyle w:val="pj"/>
      </w:pPr>
      <w:r>
        <w:rPr>
          <w:rStyle w:val="s0"/>
        </w:rPr>
        <w:t>6) профилактика, диагностика инфекций, передаваемых половым путем (далее - ИППП).</w:t>
      </w:r>
    </w:p>
    <w:p w:rsidR="00000000" w:rsidRDefault="00983982">
      <w:pPr>
        <w:pStyle w:val="pj"/>
      </w:pPr>
      <w:r>
        <w:rPr>
          <w:rStyle w:val="s0"/>
        </w:rPr>
        <w:t>30. Информационно-разъяснительная работа проводится специалистами МЦЗ в электронных и печатных сред</w:t>
      </w:r>
      <w:r>
        <w:rPr>
          <w:rStyle w:val="s0"/>
        </w:rPr>
        <w:t>ствах массовой информации, социальных сетях, а также путем разработки и издания информационных материалов.</w:t>
      </w:r>
    </w:p>
    <w:p w:rsidR="00000000" w:rsidRDefault="00983982">
      <w:pPr>
        <w:pStyle w:val="pj"/>
      </w:pPr>
      <w:r>
        <w:rPr>
          <w:rStyle w:val="s0"/>
        </w:rPr>
        <w:t>31. Проведение информационно-разъяснительной работы и гигиенического обучения среди несовершеннолетних осуществляется в доступной для них форме.</w:t>
      </w:r>
    </w:p>
    <w:p w:rsidR="00000000" w:rsidRDefault="00983982">
      <w:pPr>
        <w:pStyle w:val="pj"/>
      </w:pPr>
      <w:r>
        <w:rPr>
          <w:rStyle w:val="s0"/>
        </w:rPr>
        <w:t> </w:t>
      </w:r>
    </w:p>
    <w:p w:rsidR="00000000" w:rsidRDefault="00983982">
      <w:pPr>
        <w:pStyle w:val="pj"/>
      </w:pPr>
      <w:r>
        <w:rPr>
          <w:rStyle w:val="s0"/>
        </w:rPr>
        <w:t> </w:t>
      </w:r>
    </w:p>
    <w:p w:rsidR="00000000" w:rsidRDefault="00983982">
      <w:pPr>
        <w:pStyle w:val="pc"/>
      </w:pPr>
      <w:r>
        <w:rPr>
          <w:rStyle w:val="s1"/>
        </w:rPr>
        <w:t>Параграф 1. Особенности организации медицинской помощи по охране репродуктивного здоровья</w:t>
      </w:r>
      <w:r>
        <w:rPr>
          <w:rStyle w:val="s1"/>
        </w:rPr>
        <w:br/>
        <w:t>несовершеннолетних в возрасте от десяти до восемнадцати лет и молодежи</w:t>
      </w:r>
    </w:p>
    <w:p w:rsidR="00000000" w:rsidRDefault="00983982">
      <w:pPr>
        <w:pStyle w:val="pj"/>
      </w:pPr>
      <w:r>
        <w:rPr>
          <w:rStyle w:val="s0"/>
        </w:rPr>
        <w:t> </w:t>
      </w:r>
    </w:p>
    <w:p w:rsidR="00000000" w:rsidRDefault="00983982">
      <w:pPr>
        <w:pStyle w:val="pj"/>
      </w:pPr>
      <w:r>
        <w:rPr>
          <w:rStyle w:val="s0"/>
        </w:rPr>
        <w:t>32. В МЦЗ проводится информационно-разъяснительная работа среди подростков и молодежи по вопр</w:t>
      </w:r>
      <w:r>
        <w:rPr>
          <w:rStyle w:val="s0"/>
        </w:rPr>
        <w:t>осам охраны репродуктивного здоровья, в том числе профилактики ранней половой (сексуальной) жизни путем информирования о ее последствиях, профилактики подростковой беременности, планирования семьи.</w:t>
      </w:r>
    </w:p>
    <w:p w:rsidR="00000000" w:rsidRDefault="00983982">
      <w:pPr>
        <w:pStyle w:val="pj"/>
      </w:pPr>
      <w:r>
        <w:rPr>
          <w:rStyle w:val="s0"/>
        </w:rPr>
        <w:t>33. В МЦЗ проводится информирование и консультирование о м</w:t>
      </w:r>
      <w:r>
        <w:rPr>
          <w:rStyle w:val="s0"/>
        </w:rPr>
        <w:t>етодах предупреждения нежелательной беременности, назначение средств контрацепции.</w:t>
      </w:r>
    </w:p>
    <w:p w:rsidR="00000000" w:rsidRDefault="00983982">
      <w:pPr>
        <w:pStyle w:val="pj"/>
      </w:pPr>
      <w:r>
        <w:rPr>
          <w:rStyle w:val="s0"/>
        </w:rPr>
        <w:t>34. Проводится информирование и консультирование по вопросам формирования ответственного и безопасного поведения в отношении репродуктивного и сексуального здоровья, предупр</w:t>
      </w:r>
      <w:r>
        <w:rPr>
          <w:rStyle w:val="s0"/>
        </w:rPr>
        <w:t>еждения инфекций, передающихся половым путем.</w:t>
      </w:r>
    </w:p>
    <w:p w:rsidR="00000000" w:rsidRDefault="00983982">
      <w:pPr>
        <w:pStyle w:val="pj"/>
      </w:pPr>
      <w:r>
        <w:rPr>
          <w:rStyle w:val="s0"/>
        </w:rPr>
        <w:t>35. В МЦЗ проводятся мероприятия по профилактике, диагностике и лечению заболеваний репродуктивного здоровья.</w:t>
      </w:r>
    </w:p>
    <w:p w:rsidR="00000000" w:rsidRDefault="00983982">
      <w:pPr>
        <w:pStyle w:val="pj"/>
      </w:pPr>
      <w:r>
        <w:rPr>
          <w:rStyle w:val="s0"/>
        </w:rPr>
        <w:t>36. При выявлении беременности у подростков и молодежи МЦЗ осуществляет:</w:t>
      </w:r>
    </w:p>
    <w:p w:rsidR="00000000" w:rsidRDefault="00983982">
      <w:pPr>
        <w:pStyle w:val="pj"/>
      </w:pPr>
      <w:r>
        <w:rPr>
          <w:rStyle w:val="s0"/>
        </w:rPr>
        <w:t>1) оповещение родителей или</w:t>
      </w:r>
      <w:r>
        <w:rPr>
          <w:rStyle w:val="s0"/>
        </w:rPr>
        <w:t xml:space="preserve"> иных законных представителей в течение 3 часов после выявления беременности у подростков;</w:t>
      </w:r>
    </w:p>
    <w:p w:rsidR="00000000" w:rsidRDefault="00983982">
      <w:pPr>
        <w:pStyle w:val="pj"/>
      </w:pPr>
      <w:r>
        <w:rPr>
          <w:rStyle w:val="s0"/>
        </w:rPr>
        <w:t>2) оказание психологической поддержки и консультирование беременной, а также ее родителей или иных законных представителей;</w:t>
      </w:r>
    </w:p>
    <w:p w:rsidR="00000000" w:rsidRDefault="00983982">
      <w:pPr>
        <w:pStyle w:val="pj"/>
      </w:pPr>
      <w:r>
        <w:rPr>
          <w:rStyle w:val="s0"/>
        </w:rPr>
        <w:t xml:space="preserve">3) оповещение правоохранительных органов </w:t>
      </w:r>
      <w:r>
        <w:rPr>
          <w:rStyle w:val="s0"/>
        </w:rPr>
        <w:t>о факте беременности у несовершеннолетней в течение 3 часов после выявления;</w:t>
      </w:r>
    </w:p>
    <w:p w:rsidR="00000000" w:rsidRDefault="00983982">
      <w:pPr>
        <w:pStyle w:val="pj"/>
      </w:pPr>
      <w:r>
        <w:rPr>
          <w:rStyle w:val="s0"/>
        </w:rPr>
        <w:t>4) своевременное направление пациентов в медицинские организации, оказывающие первичную медико-санитарную помощь и другие медицинские организации сразу после выявления беременност</w:t>
      </w:r>
      <w:r>
        <w:rPr>
          <w:rStyle w:val="s0"/>
        </w:rPr>
        <w:t>и с соблюдением преемственности (в том числе для постановки на учет и дальнейшего динамического наблюдения во время беременности);</w:t>
      </w:r>
    </w:p>
    <w:p w:rsidR="00000000" w:rsidRDefault="00983982">
      <w:pPr>
        <w:pStyle w:val="pj"/>
      </w:pPr>
      <w:r>
        <w:rPr>
          <w:rStyle w:val="s0"/>
        </w:rPr>
        <w:t>5) предоставление социально-психологической, социально-правовой помощи, юридической консультации беременной, а также ее родит</w:t>
      </w:r>
      <w:r>
        <w:rPr>
          <w:rStyle w:val="s0"/>
        </w:rPr>
        <w:t>елям или иным законным представителям.</w:t>
      </w:r>
    </w:p>
    <w:p w:rsidR="00000000" w:rsidRDefault="00983982">
      <w:pPr>
        <w:pStyle w:val="pj"/>
      </w:pPr>
      <w:r>
        <w:rPr>
          <w:rStyle w:val="s0"/>
        </w:rPr>
        <w:t>37. При желании несовершеннолетней и ее родителей или иных законных представителей сохранить беременность специалист МЦЗ осуществляет направление пациента в организацию первичной медико-санитарной помощи для постановк</w:t>
      </w:r>
      <w:r>
        <w:rPr>
          <w:rStyle w:val="s0"/>
        </w:rPr>
        <w:t>и на учет и дальнейшего наблюдения.</w:t>
      </w:r>
    </w:p>
    <w:p w:rsidR="00000000" w:rsidRDefault="00983982">
      <w:pPr>
        <w:pStyle w:val="pj"/>
      </w:pPr>
      <w:r>
        <w:rPr>
          <w:rStyle w:val="s0"/>
        </w:rPr>
        <w:t>38. При желании несовершеннолетней и ее родителей или иных законных представителей прервать беременность специалисты МЦЗ:</w:t>
      </w:r>
    </w:p>
    <w:p w:rsidR="00000000" w:rsidRDefault="00983982">
      <w:pPr>
        <w:pStyle w:val="pj"/>
      </w:pPr>
      <w:r>
        <w:rPr>
          <w:rStyle w:val="s0"/>
        </w:rPr>
        <w:t>1) совместно с руководителями МЦЗ проводят беседу, информируют беременную, ее родителей или иных законных представителей (в случае несовершеннолетия) о медицинских и социальных показаниях, противопоказаниях для проведения искусственного прерывания беременн</w:t>
      </w:r>
      <w:r>
        <w:rPr>
          <w:rStyle w:val="s0"/>
        </w:rPr>
        <w:t>ости, порядке его проведения, а также возможных осложнениях и последствиях искусственного прерывания беременности;</w:t>
      </w:r>
    </w:p>
    <w:p w:rsidR="00000000" w:rsidRDefault="00983982">
      <w:pPr>
        <w:pStyle w:val="pj"/>
      </w:pPr>
      <w:r>
        <w:rPr>
          <w:rStyle w:val="s0"/>
        </w:rPr>
        <w:t>2) проводят психологическое консультирование беременной, а также ее родителей или иных законных представителей;</w:t>
      </w:r>
    </w:p>
    <w:p w:rsidR="00000000" w:rsidRDefault="00983982">
      <w:pPr>
        <w:pStyle w:val="pj"/>
      </w:pPr>
      <w:r>
        <w:rPr>
          <w:rStyle w:val="s0"/>
        </w:rPr>
        <w:t>3) направляют в специализиров</w:t>
      </w:r>
      <w:r>
        <w:rPr>
          <w:rStyle w:val="s0"/>
        </w:rPr>
        <w:t>анные отделения медицинских организаций (гинекологические отделения стационаров) для проведения искусственного прерывания беременности.</w:t>
      </w:r>
    </w:p>
    <w:p w:rsidR="00000000" w:rsidRDefault="00983982">
      <w:pPr>
        <w:pStyle w:val="pj"/>
      </w:pPr>
      <w:r>
        <w:rPr>
          <w:rStyle w:val="s0"/>
        </w:rPr>
        <w:t>39. После проведения искусственного прерывания беременности проводится психологическое консультирование, предоставляются</w:t>
      </w:r>
      <w:r>
        <w:rPr>
          <w:rStyle w:val="s0"/>
        </w:rPr>
        <w:t xml:space="preserve"> рекомендации по ведению в постабортном периоде, дальнейшей профилактике нежелательной беременности и контрацепции, обеспечение соответствующим физиологическому состоянию средством контрацепции (при наличии).</w:t>
      </w:r>
    </w:p>
    <w:p w:rsidR="00000000" w:rsidRDefault="00983982">
      <w:pPr>
        <w:pStyle w:val="pj"/>
      </w:pPr>
      <w:r>
        <w:rPr>
          <w:rStyle w:val="s0"/>
        </w:rPr>
        <w:t>40. Специалисты МЦЗ проводят информационно-разъ</w:t>
      </w:r>
      <w:r>
        <w:rPr>
          <w:rStyle w:val="s0"/>
        </w:rPr>
        <w:t>яснительную работу среди подростков и молодежи по вопросам профилактики ИППП, в том числе последствий ранней половой жизни, безопасного полового поведения, средств индивидуальной защиты.</w:t>
      </w:r>
    </w:p>
    <w:p w:rsidR="00000000" w:rsidRDefault="00983982">
      <w:pPr>
        <w:pStyle w:val="pj"/>
      </w:pPr>
      <w:r>
        <w:rPr>
          <w:rStyle w:val="s0"/>
        </w:rPr>
        <w:t xml:space="preserve">41. Специалисты МЦЗ проводят диагностику ИППП (генитальный кандидоз, </w:t>
      </w:r>
      <w:r>
        <w:rPr>
          <w:rStyle w:val="s0"/>
        </w:rPr>
        <w:t>трихомониаз, уреаплазмоз, микоплазмоз, хламидиоз, генитальный герпес, папилломовирусная инфекция (аногенитальные бородавки), гонорея, сифилис (экспресс-тест), ВИЧ-инфекция (экспресс-тест), а также вирусный гепатит В и С).</w:t>
      </w:r>
    </w:p>
    <w:p w:rsidR="00000000" w:rsidRDefault="00983982">
      <w:pPr>
        <w:pStyle w:val="pj"/>
      </w:pPr>
      <w:r>
        <w:rPr>
          <w:rStyle w:val="s0"/>
        </w:rPr>
        <w:t>42. Перед проведением обследования</w:t>
      </w:r>
      <w:r>
        <w:rPr>
          <w:rStyle w:val="s0"/>
        </w:rPr>
        <w:t xml:space="preserve"> на ИППП проводится дотестовое консультирование подростков и молодежи.</w:t>
      </w:r>
    </w:p>
    <w:p w:rsidR="00000000" w:rsidRDefault="00983982">
      <w:pPr>
        <w:pStyle w:val="pj"/>
      </w:pPr>
      <w:r>
        <w:rPr>
          <w:rStyle w:val="s0"/>
        </w:rPr>
        <w:t xml:space="preserve">43. После проведения обследования на ИППП, с учетом возрастных особенностей, указанных в </w:t>
      </w:r>
      <w:hyperlink w:anchor="sub900" w:history="1">
        <w:r>
          <w:rPr>
            <w:rStyle w:val="a4"/>
          </w:rPr>
          <w:t>пункте 9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настоящих Правил, осуществляется послетестовое консультирование подростков и молодежи по вопросам профилактики ИППП, при получении отрицательных результатов обследования.</w:t>
      </w:r>
    </w:p>
    <w:p w:rsidR="00000000" w:rsidRDefault="00983982">
      <w:pPr>
        <w:pStyle w:val="pj"/>
      </w:pPr>
      <w:r>
        <w:rPr>
          <w:rStyle w:val="s0"/>
        </w:rPr>
        <w:t>44. В МЦЗ проводится лечение ИППП, за исключением сифилиса, гонококковой инфекции, ша</w:t>
      </w:r>
      <w:r>
        <w:rPr>
          <w:rStyle w:val="s0"/>
        </w:rPr>
        <w:t>нкроида, паховой гранулемы, ВИЧ-инфекции.</w:t>
      </w:r>
    </w:p>
    <w:p w:rsidR="00000000" w:rsidRDefault="00983982">
      <w:pPr>
        <w:pStyle w:val="pj"/>
      </w:pPr>
      <w:r>
        <w:rPr>
          <w:rStyle w:val="s0"/>
        </w:rPr>
        <w:t>45. Направление подростков и молодежи с подозрением на наличие сифилиса, гонококковой инфекции, шанкроида, паховой гранулемы осуществляется в организацию здравоохранения, оказывающую дерматовенерологическую помощь.</w:t>
      </w:r>
    </w:p>
    <w:p w:rsidR="00000000" w:rsidRDefault="00983982">
      <w:pPr>
        <w:pStyle w:val="pj"/>
      </w:pPr>
      <w:r>
        <w:rPr>
          <w:rStyle w:val="s0"/>
        </w:rPr>
        <w:t>46. Специалисты МЦЗ направляют подростков и молодежь с подозрением на наличие ВИЧ-инфекции в государственные организации здравоохранения, осуществляющие деятельность в сфере профилактики ВИЧ-инфекции для последующей диагностики, лечения и наблюдения.</w:t>
      </w:r>
    </w:p>
    <w:p w:rsidR="00000000" w:rsidRDefault="00983982">
      <w:pPr>
        <w:pStyle w:val="pj"/>
      </w:pPr>
      <w:r>
        <w:rPr>
          <w:rStyle w:val="s0"/>
        </w:rPr>
        <w:t xml:space="preserve">47. </w:t>
      </w:r>
      <w:r>
        <w:rPr>
          <w:rStyle w:val="s0"/>
        </w:rPr>
        <w:t>После завершения лечения ИППП осуществляется психологическое консультирование, предоставление рекомендаций по контрацепции, обеспечение пациента приемлемым для его физиологического состояния средством контрацепции (при наличии).</w:t>
      </w:r>
    </w:p>
    <w:p w:rsidR="00000000" w:rsidRDefault="00983982">
      <w:pPr>
        <w:pStyle w:val="pj"/>
      </w:pPr>
      <w:r>
        <w:rPr>
          <w:rStyle w:val="s0"/>
        </w:rPr>
        <w:t> </w:t>
      </w:r>
    </w:p>
    <w:p w:rsidR="00000000" w:rsidRDefault="00983982">
      <w:pPr>
        <w:pStyle w:val="pj"/>
      </w:pPr>
      <w:r>
        <w:rPr>
          <w:rStyle w:val="s0"/>
        </w:rPr>
        <w:t> </w:t>
      </w:r>
    </w:p>
    <w:p w:rsidR="00000000" w:rsidRDefault="00983982">
      <w:pPr>
        <w:pStyle w:val="pc"/>
      </w:pPr>
      <w:r>
        <w:rPr>
          <w:rStyle w:val="s1"/>
        </w:rPr>
        <w:t>Параграф 2. Организация</w:t>
      </w:r>
      <w:r>
        <w:rPr>
          <w:rStyle w:val="s1"/>
        </w:rPr>
        <w:t xml:space="preserve"> медицинской помощи по охране психического</w:t>
      </w:r>
      <w:r>
        <w:rPr>
          <w:rStyle w:val="s1"/>
        </w:rPr>
        <w:br/>
        <w:t>здоровья несовершеннолетних в возрасте от десяти до восемнадцати лет и молодежи</w:t>
      </w:r>
    </w:p>
    <w:p w:rsidR="00000000" w:rsidRDefault="00983982">
      <w:pPr>
        <w:pStyle w:val="pc"/>
      </w:pPr>
      <w:r>
        <w:t> </w:t>
      </w:r>
    </w:p>
    <w:p w:rsidR="00000000" w:rsidRDefault="00983982">
      <w:pPr>
        <w:pStyle w:val="pji"/>
      </w:pPr>
      <w:r>
        <w:rPr>
          <w:rStyle w:val="s3"/>
        </w:rPr>
        <w:t xml:space="preserve">В пункт 48 внесены изменения в соответствии с </w:t>
      </w:r>
      <w:hyperlink r:id="rId26" w:anchor="sub_id=48" w:history="1">
        <w:r>
          <w:rPr>
            <w:rStyle w:val="a4"/>
            <w:i/>
            <w:iCs/>
          </w:rPr>
          <w:t>прика</w:t>
        </w:r>
        <w:r>
          <w:rPr>
            <w:rStyle w:val="a4"/>
            <w:i/>
            <w:iCs/>
          </w:rPr>
          <w:t>зом</w:t>
        </w:r>
      </w:hyperlink>
      <w:r>
        <w:rPr>
          <w:rStyle w:val="s3"/>
        </w:rPr>
        <w:t xml:space="preserve"> Министра здравоохранения РК от 16.07.24 г. № 56 (введен в действие с 30 июля 2024 г.) (</w:t>
      </w:r>
      <w:hyperlink r:id="rId27" w:anchor="sub_id=4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83982">
      <w:pPr>
        <w:pStyle w:val="pj"/>
      </w:pPr>
      <w:r>
        <w:rPr>
          <w:rStyle w:val="s0"/>
        </w:rPr>
        <w:t>48. Информирование и консультирование по вопросам сохранения психич</w:t>
      </w:r>
      <w:r>
        <w:rPr>
          <w:rStyle w:val="s0"/>
        </w:rPr>
        <w:t>еского здоровья осуществляется в индивидуальном порядке, парам (семейным парам) или в группе по следующим темам:</w:t>
      </w:r>
    </w:p>
    <w:p w:rsidR="00000000" w:rsidRDefault="00983982">
      <w:pPr>
        <w:pStyle w:val="pj"/>
      </w:pPr>
      <w:r>
        <w:rPr>
          <w:rStyle w:val="s0"/>
        </w:rPr>
        <w:t>1) психофизическое, психосоциальное развитие в подростковом возрасте;</w:t>
      </w:r>
    </w:p>
    <w:p w:rsidR="00000000" w:rsidRDefault="00983982">
      <w:pPr>
        <w:pStyle w:val="pj"/>
      </w:pPr>
      <w:r>
        <w:rPr>
          <w:rStyle w:val="s0"/>
        </w:rPr>
        <w:t>2) профилактика рискованных форм поведения (предотвращение самоповреждени</w:t>
      </w:r>
      <w:r>
        <w:rPr>
          <w:rStyle w:val="s0"/>
        </w:rPr>
        <w:t>я, суицидального поведения), зависимостей, вызванных потреблением табачных изделий, в том числе изделий с нагреваемым табаком, табаком для кальяна, кальянной смеси, системой для нагрева табака, наркоманией, токсикоманией, а также патологическим влечением к</w:t>
      </w:r>
      <w:r>
        <w:rPr>
          <w:rStyle w:val="s0"/>
        </w:rPr>
        <w:t xml:space="preserve"> азартным играм;</w:t>
      </w:r>
    </w:p>
    <w:p w:rsidR="00000000" w:rsidRDefault="00983982">
      <w:pPr>
        <w:pStyle w:val="pj"/>
      </w:pPr>
      <w:r>
        <w:rPr>
          <w:rStyle w:val="s0"/>
        </w:rPr>
        <w:t>3) самосохранительное поведение;</w:t>
      </w:r>
    </w:p>
    <w:p w:rsidR="00000000" w:rsidRDefault="00983982">
      <w:pPr>
        <w:pStyle w:val="pj"/>
      </w:pPr>
      <w:r>
        <w:rPr>
          <w:rStyle w:val="s0"/>
        </w:rPr>
        <w:t>4) развитие навыков поведения в быту и общественных местах, межличностной коммуникации, взаимоподдержки;</w:t>
      </w:r>
    </w:p>
    <w:p w:rsidR="00000000" w:rsidRDefault="00983982">
      <w:pPr>
        <w:pStyle w:val="pj"/>
      </w:pPr>
      <w:r>
        <w:rPr>
          <w:rStyle w:val="s0"/>
        </w:rPr>
        <w:t>5) психологические проблемы и решение вопросов, связанных с отношениями в паре, в семье, межличностны</w:t>
      </w:r>
      <w:r>
        <w:rPr>
          <w:rStyle w:val="s0"/>
        </w:rPr>
        <w:t>х отношениях;</w:t>
      </w:r>
    </w:p>
    <w:p w:rsidR="00000000" w:rsidRDefault="00983982">
      <w:pPr>
        <w:pStyle w:val="pj"/>
      </w:pPr>
      <w:r>
        <w:rPr>
          <w:rStyle w:val="s0"/>
        </w:rPr>
        <w:t>6) особенности психологической и физиологической незрелости организма в подростковом возрасте, профилактика ранней половой жизни, возможные осложнения и последствия ранней беременности, искусственного прерывания беременности и родов;</w:t>
      </w:r>
    </w:p>
    <w:p w:rsidR="00000000" w:rsidRDefault="00983982">
      <w:pPr>
        <w:pStyle w:val="pj"/>
      </w:pPr>
      <w:r>
        <w:rPr>
          <w:rStyle w:val="s0"/>
        </w:rPr>
        <w:t>7) вопро</w:t>
      </w:r>
      <w:r>
        <w:rPr>
          <w:rStyle w:val="s0"/>
        </w:rPr>
        <w:t>сы социального поведения, подготовка к семейной жизни и формирование ответственного супружества.</w:t>
      </w:r>
    </w:p>
    <w:p w:rsidR="00000000" w:rsidRDefault="00983982">
      <w:pPr>
        <w:pStyle w:val="pj"/>
      </w:pPr>
      <w:r>
        <w:rPr>
          <w:rStyle w:val="s0"/>
        </w:rPr>
        <w:t>49. Информирование по вопросам сохранения психического здоровья осуществляется работниками МЦЗ, профильных организаций здравоохранения, а также волонтерами, пр</w:t>
      </w:r>
      <w:r>
        <w:rPr>
          <w:rStyle w:val="s0"/>
        </w:rPr>
        <w:t>ошедшими специальное обучение, на основе информационных материалов, разработанных для МЦЗ.</w:t>
      </w:r>
    </w:p>
    <w:p w:rsidR="00000000" w:rsidRDefault="00983982">
      <w:pPr>
        <w:pStyle w:val="pj"/>
      </w:pPr>
      <w:r>
        <w:rPr>
          <w:rStyle w:val="s0"/>
        </w:rPr>
        <w:t>50. Информирование по вопросам сохранения психического здоровья проводится среди:</w:t>
      </w:r>
    </w:p>
    <w:p w:rsidR="00000000" w:rsidRDefault="00983982">
      <w:pPr>
        <w:pStyle w:val="pj"/>
      </w:pPr>
      <w:r>
        <w:rPr>
          <w:rStyle w:val="s0"/>
        </w:rPr>
        <w:t>1) несовершеннолетних в возрасте до шестнадцати лет с согласия их родителей или ины</w:t>
      </w:r>
      <w:r>
        <w:rPr>
          <w:rStyle w:val="s0"/>
        </w:rPr>
        <w:t>х законных представителей;</w:t>
      </w:r>
    </w:p>
    <w:p w:rsidR="00000000" w:rsidRDefault="00983982">
      <w:pPr>
        <w:pStyle w:val="pj"/>
      </w:pPr>
      <w:r>
        <w:rPr>
          <w:rStyle w:val="s0"/>
        </w:rPr>
        <w:t>2) несовершеннолетних в возрасте от шестнадцати лет и не достигших полных восемнадцати лет, молодежи, их родителей или иных законных представителей, супругов, волонтеров по их желанию.</w:t>
      </w:r>
    </w:p>
    <w:p w:rsidR="00000000" w:rsidRDefault="00983982">
      <w:pPr>
        <w:pStyle w:val="pji"/>
      </w:pPr>
      <w:r>
        <w:rPr>
          <w:rStyle w:val="s3"/>
        </w:rPr>
        <w:t xml:space="preserve">В пункт 51 внесены изменения в соответствии </w:t>
      </w:r>
      <w:r>
        <w:rPr>
          <w:rStyle w:val="s3"/>
        </w:rPr>
        <w:t xml:space="preserve">с </w:t>
      </w:r>
      <w:hyperlink r:id="rId28" w:anchor="sub_id=51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здравоохранения РК от 16.07.24 г. № 56 (введен в действие с 30 июля 2024 г.) (</w:t>
      </w:r>
      <w:hyperlink r:id="rId29" w:anchor="sub_id=5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83982">
      <w:pPr>
        <w:pStyle w:val="pj"/>
      </w:pPr>
      <w:r>
        <w:rPr>
          <w:rStyle w:val="s0"/>
        </w:rPr>
        <w:t>51. МЦЗ осуществляет конфиденциальную психологическую помощь по следующим направлениям:</w:t>
      </w:r>
    </w:p>
    <w:p w:rsidR="00000000" w:rsidRDefault="00983982">
      <w:pPr>
        <w:pStyle w:val="pj"/>
      </w:pPr>
      <w:r>
        <w:rPr>
          <w:rStyle w:val="s0"/>
        </w:rPr>
        <w:t>1) психологическое просвещение;</w:t>
      </w:r>
    </w:p>
    <w:p w:rsidR="00000000" w:rsidRDefault="00983982">
      <w:pPr>
        <w:pStyle w:val="pj"/>
      </w:pPr>
      <w:r>
        <w:rPr>
          <w:rStyle w:val="s0"/>
        </w:rPr>
        <w:t>2) профилактика психологических проблем,</w:t>
      </w:r>
    </w:p>
    <w:p w:rsidR="00000000" w:rsidRDefault="00983982">
      <w:pPr>
        <w:pStyle w:val="pj"/>
      </w:pPr>
      <w:r>
        <w:rPr>
          <w:rStyle w:val="s0"/>
        </w:rPr>
        <w:t>3) профилактика рискованных форм поведения (самоповреждение, суицидальное поведение), зависимостей, вызванных потреблением табачных изделий, в том числе изделий с нагреваемым табаком, табаком для кальяна, кальянной смеси, системой для нагрева табака, нарко</w:t>
      </w:r>
      <w:r>
        <w:rPr>
          <w:rStyle w:val="s0"/>
        </w:rPr>
        <w:t>манией, токсикоманией, а также патологическим влечением к азартным играм;</w:t>
      </w:r>
    </w:p>
    <w:p w:rsidR="00000000" w:rsidRDefault="00983982">
      <w:pPr>
        <w:pStyle w:val="pj"/>
      </w:pPr>
      <w:r>
        <w:rPr>
          <w:rStyle w:val="s0"/>
        </w:rPr>
        <w:t>4) формирование навыков безопасного и ответственного поведения в области репродуктивного и психического здоровья;</w:t>
      </w:r>
    </w:p>
    <w:p w:rsidR="00000000" w:rsidRDefault="00983982">
      <w:pPr>
        <w:pStyle w:val="pj"/>
      </w:pPr>
      <w:r>
        <w:rPr>
          <w:rStyle w:val="s0"/>
        </w:rPr>
        <w:t>5) подготовка подростков и молодежи к семейной жизни, формирование о</w:t>
      </w:r>
      <w:r>
        <w:rPr>
          <w:rStyle w:val="s0"/>
        </w:rPr>
        <w:t>тветственного партнерства, материнства, отцовства;</w:t>
      </w:r>
    </w:p>
    <w:p w:rsidR="00000000" w:rsidRDefault="00983982">
      <w:pPr>
        <w:pStyle w:val="pj"/>
      </w:pPr>
      <w:r>
        <w:rPr>
          <w:rStyle w:val="s0"/>
        </w:rPr>
        <w:t>6) помощь подросткам и молодежи, в том числе оказавшимся в трудной жизненной ситуации;</w:t>
      </w:r>
    </w:p>
    <w:p w:rsidR="00000000" w:rsidRDefault="00983982">
      <w:pPr>
        <w:pStyle w:val="pj"/>
      </w:pPr>
      <w:r>
        <w:rPr>
          <w:rStyle w:val="s0"/>
        </w:rPr>
        <w:t>7) помощь подросткам и молодежи, ставших жертвами сексуального насилия;</w:t>
      </w:r>
    </w:p>
    <w:p w:rsidR="00000000" w:rsidRDefault="00983982">
      <w:pPr>
        <w:pStyle w:val="pj"/>
      </w:pPr>
      <w:r>
        <w:rPr>
          <w:rStyle w:val="s0"/>
        </w:rPr>
        <w:t>8) психологическая диагностика, коррекционная поддержка, консультативная помощь с целью социально-психологической адаптации;</w:t>
      </w:r>
    </w:p>
    <w:p w:rsidR="00000000" w:rsidRDefault="00983982">
      <w:pPr>
        <w:pStyle w:val="pj"/>
      </w:pPr>
      <w:r>
        <w:rPr>
          <w:rStyle w:val="s0"/>
        </w:rPr>
        <w:t>9) направление подростков и молодежи при подозрении на наличие психических и поведенческих расстройств в медицинские организации, о</w:t>
      </w:r>
      <w:r>
        <w:rPr>
          <w:rStyle w:val="s0"/>
        </w:rPr>
        <w:t>казывающие медицинскую помощь в области психического здоровья.</w:t>
      </w:r>
    </w:p>
    <w:p w:rsidR="00000000" w:rsidRDefault="00983982">
      <w:pPr>
        <w:pStyle w:val="pj"/>
      </w:pPr>
      <w:r>
        <w:rPr>
          <w:rStyle w:val="s0"/>
        </w:rPr>
        <w:t>52. При оказании психологической помощи в МЦЗ предоставляется медико-психологическая помощь (в том числе психологическая диагностика, коррекционная поддержка, консультативная помощь) с целью со</w:t>
      </w:r>
      <w:r>
        <w:rPr>
          <w:rStyle w:val="s0"/>
        </w:rPr>
        <w:t>хранения психического здоровья; осуществляется консультирование по вопросам психологического благополучия подростков и молодежи.</w:t>
      </w:r>
    </w:p>
    <w:p w:rsidR="00000000" w:rsidRDefault="00983982">
      <w:pPr>
        <w:pStyle w:val="pj"/>
      </w:pPr>
      <w:r>
        <w:rPr>
          <w:rStyle w:val="s0"/>
        </w:rPr>
        <w:t> </w:t>
      </w:r>
    </w:p>
    <w:sectPr w:rsidR="00000000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982" w:rsidRDefault="00983982" w:rsidP="00983982">
      <w:r>
        <w:separator/>
      </w:r>
    </w:p>
  </w:endnote>
  <w:endnote w:type="continuationSeparator" w:id="0">
    <w:p w:rsidR="00983982" w:rsidRDefault="00983982" w:rsidP="0098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982" w:rsidRDefault="0098398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982" w:rsidRDefault="0098398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982" w:rsidRDefault="0098398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982" w:rsidRDefault="00983982" w:rsidP="00983982">
      <w:r>
        <w:separator/>
      </w:r>
    </w:p>
  </w:footnote>
  <w:footnote w:type="continuationSeparator" w:id="0">
    <w:p w:rsidR="00983982" w:rsidRDefault="00983982" w:rsidP="00983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982" w:rsidRDefault="0098398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982" w:rsidRDefault="00983982" w:rsidP="0098398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83982" w:rsidRDefault="00983982" w:rsidP="0098398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20 декабря 2020 года № ҚР ДСМ-285/2020 «Об утверждении правил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молодежи» (с изменениями по состоянию на 01.07.2025 г.)</w:t>
    </w:r>
  </w:p>
  <w:p w:rsidR="00983982" w:rsidRPr="00983982" w:rsidRDefault="00983982" w:rsidP="0098398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02.01.2020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982" w:rsidRDefault="0098398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83982"/>
    <w:rsid w:val="0098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9839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398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839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3982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9839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398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839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398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8553475" TargetMode="External"/><Relationship Id="rId18" Type="http://schemas.openxmlformats.org/officeDocument/2006/relationships/hyperlink" Target="http://online.zakon.kz/Document/?doc_id=34944791" TargetMode="External"/><Relationship Id="rId26" Type="http://schemas.openxmlformats.org/officeDocument/2006/relationships/hyperlink" Target="http://online.zakon.kz/Document/?doc_id=38553475" TargetMode="External"/><Relationship Id="rId21" Type="http://schemas.openxmlformats.org/officeDocument/2006/relationships/hyperlink" Target="http://online.zakon.kz/Document/?doc_id=36874654" TargetMode="External"/><Relationship Id="rId34" Type="http://schemas.openxmlformats.org/officeDocument/2006/relationships/header" Target="header3.xml"/><Relationship Id="rId7" Type="http://schemas.openxmlformats.org/officeDocument/2006/relationships/hyperlink" Target="http://online.zakon.kz/Document/?doc_id=38945079" TargetMode="External"/><Relationship Id="rId12" Type="http://schemas.openxmlformats.org/officeDocument/2006/relationships/hyperlink" Target="http://online.zakon.kz/Document/?doc_id=38945079" TargetMode="External"/><Relationship Id="rId17" Type="http://schemas.openxmlformats.org/officeDocument/2006/relationships/hyperlink" Target="http://online.zakon.kz/Document/?doc_id=36446054" TargetMode="External"/><Relationship Id="rId25" Type="http://schemas.openxmlformats.org/officeDocument/2006/relationships/hyperlink" Target="http://online.zakon.kz/Document/?doc_id=36874654" TargetMode="External"/><Relationship Id="rId33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6446054" TargetMode="External"/><Relationship Id="rId20" Type="http://schemas.openxmlformats.org/officeDocument/2006/relationships/hyperlink" Target="http://online.zakon.kz/Document/?doc_id=38553475" TargetMode="External"/><Relationship Id="rId29" Type="http://schemas.openxmlformats.org/officeDocument/2006/relationships/hyperlink" Target="http://online.zakon.kz/Document/?doc_id=3687465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8945079" TargetMode="External"/><Relationship Id="rId24" Type="http://schemas.openxmlformats.org/officeDocument/2006/relationships/hyperlink" Target="http://online.zakon.kz/Document/?doc_id=38553475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4464437" TargetMode="External"/><Relationship Id="rId23" Type="http://schemas.openxmlformats.org/officeDocument/2006/relationships/hyperlink" Target="http://online.zakon.kz/Document/?doc_id=36874654" TargetMode="External"/><Relationship Id="rId28" Type="http://schemas.openxmlformats.org/officeDocument/2006/relationships/hyperlink" Target="http://online.zakon.kz/Document/?doc_id=38553475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online.zakon.kz/Document/?doc_id=34464437" TargetMode="External"/><Relationship Id="rId19" Type="http://schemas.openxmlformats.org/officeDocument/2006/relationships/hyperlink" Target="http://online.zakon.kz/Document/?doc_id=34464437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874654" TargetMode="External"/><Relationship Id="rId14" Type="http://schemas.openxmlformats.org/officeDocument/2006/relationships/hyperlink" Target="http://online.zakon.kz/Document/?doc_id=36874654" TargetMode="External"/><Relationship Id="rId22" Type="http://schemas.openxmlformats.org/officeDocument/2006/relationships/hyperlink" Target="http://online.zakon.kz/Document/?doc_id=38553475" TargetMode="External"/><Relationship Id="rId27" Type="http://schemas.openxmlformats.org/officeDocument/2006/relationships/hyperlink" Target="http://online.zakon.kz/Document/?doc_id=36874654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hyperlink" Target="http://online.zakon.kz/Document/?doc_id=38553475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3382</Words>
  <Characters>28093</Characters>
  <Application>Microsoft Office Word</Application>
  <DocSecurity>0</DocSecurity>
  <Lines>234</Lines>
  <Paragraphs>62</Paragraphs>
  <ScaleCrop>false</ScaleCrop>
  <Company/>
  <LinksUpToDate>false</LinksUpToDate>
  <CharactersWithSpaces>31413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2025-06-26T00:57:00Z</dcterms:created>
  <dcterms:modified xsi:type="dcterms:W3CDTF">2025-06-26T00:57:00Z</dcterms:modified>
</cp:coreProperties>
</file>