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6B50">
      <w:pPr>
        <w:jc w:val="center"/>
      </w:pPr>
      <w:bookmarkStart w:id="0" w:name="_GoBack"/>
      <w:bookmarkEnd w:id="0"/>
      <w:r>
        <w:rPr>
          <w:rStyle w:val="s1"/>
        </w:rPr>
        <w:t>Қашықтықтан</w:t>
      </w:r>
      <w:r>
        <w:rPr>
          <w:rStyle w:val="s1"/>
        </w:rPr>
        <w:t xml:space="preserve"> медициналық қызметтерді ұйымдастыру, ұсыну және ақы төлеу қағидаларын бекіту туралы</w:t>
      </w:r>
      <w:r>
        <w:rPr>
          <w:rStyle w:val="s1"/>
        </w:rPr>
        <w:br/>
        <w:t>Қазақстан Республикасы Денсаулық сақтау министрінің 2021 жылғы 1 ақпандағы № ҚР ДСМ-12 бұйрығы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 xml:space="preserve">«Халық денсаулығы және денсаулық сақтау жүйесі туралы» Қазақстан Республикасының 2020 жылғы 7 шілдедегі Кодексі </w:t>
      </w:r>
      <w:hyperlink r:id="rId7" w:anchor="sub_id=1290500" w:history="1">
        <w:r>
          <w:rPr>
            <w:rStyle w:val="a4"/>
            <w:lang w:val="kk-KZ"/>
          </w:rPr>
          <w:t>129-бабының 5-тармағына</w:t>
        </w:r>
      </w:hyperlink>
      <w:r>
        <w:rPr>
          <w:rStyle w:val="s0"/>
          <w:lang w:val="kk-KZ"/>
        </w:rPr>
        <w:t xml:space="preserve"> сәйкес </w:t>
      </w:r>
      <w:r>
        <w:rPr>
          <w:rStyle w:val="s0"/>
          <w:b/>
          <w:bCs/>
          <w:lang w:val="kk-KZ"/>
        </w:rPr>
        <w:t>БҰЙЫРАМЫН</w:t>
      </w:r>
      <w:r>
        <w:rPr>
          <w:rStyle w:val="s0"/>
          <w:lang w:val="kk-KZ"/>
        </w:rPr>
        <w:t>: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>1. Қоса беріліп о</w:t>
      </w:r>
      <w:r>
        <w:rPr>
          <w:rStyle w:val="s0"/>
          <w:lang w:val="kk-KZ"/>
        </w:rPr>
        <w:t xml:space="preserve">тырған қашықтықтан медициналық қызметтерді ұйымдастыру, ұсыну және ақы төлеу </w:t>
      </w:r>
      <w:hyperlink w:anchor="sub100" w:history="1">
        <w:r>
          <w:rPr>
            <w:rStyle w:val="a4"/>
            <w:lang w:val="kk-KZ"/>
          </w:rPr>
          <w:t>қағидалары</w:t>
        </w:r>
      </w:hyperlink>
      <w:r>
        <w:rPr>
          <w:rStyle w:val="s0"/>
          <w:lang w:val="kk-KZ"/>
        </w:rPr>
        <w:t xml:space="preserve"> бекітілсін.</w:t>
      </w:r>
    </w:p>
    <w:p w:rsidR="00000000" w:rsidRDefault="00986B50">
      <w:pPr>
        <w:ind w:firstLine="397"/>
        <w:jc w:val="both"/>
      </w:pPr>
      <w:r>
        <w:rPr>
          <w:rStyle w:val="s0"/>
        </w:rPr>
        <w:t>2. Қазақстан Республикасы Денсаулық сақтау министрлігінің Электрондық денсаулық сақтауды дамыту департаменті Қазақстан Республи</w:t>
      </w:r>
      <w:r>
        <w:rPr>
          <w:rStyle w:val="s0"/>
        </w:rPr>
        <w:t>касының заңнамасында белгіленген тәртіппен: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1) осы бұйрықты Қазақстан Республикасының Әділет министрлігінде мемлекеттік </w:t>
      </w:r>
      <w:hyperlink r:id="rId8" w:history="1">
        <w:r>
          <w:rPr>
            <w:rStyle w:val="a4"/>
            <w:lang w:val="kk-KZ"/>
          </w:rPr>
          <w:t>тіркеуді</w:t>
        </w:r>
      </w:hyperlink>
      <w:r>
        <w:rPr>
          <w:rStyle w:val="s0"/>
        </w:rPr>
        <w:t>;</w:t>
      </w:r>
    </w:p>
    <w:p w:rsidR="00000000" w:rsidRDefault="00986B50">
      <w:pPr>
        <w:ind w:firstLine="397"/>
        <w:jc w:val="both"/>
      </w:pPr>
      <w:r>
        <w:rPr>
          <w:rStyle w:val="s0"/>
        </w:rPr>
        <w:t>2) осы бұйрықты ресми жарияланғаннан кейін оны Қазақстан Респ</w:t>
      </w:r>
      <w:r>
        <w:rPr>
          <w:rStyle w:val="s0"/>
        </w:rPr>
        <w:t>убликасы Денсаулық сақтау министрлігінің интернет-ресурсында орналастыруды;</w:t>
      </w:r>
    </w:p>
    <w:p w:rsidR="00000000" w:rsidRDefault="00986B50">
      <w:pPr>
        <w:ind w:firstLine="397"/>
        <w:jc w:val="both"/>
      </w:pPr>
      <w:r>
        <w:rPr>
          <w:rStyle w:val="s0"/>
        </w:rPr>
        <w:t>3) Қазақстан Республикасының Әділет министрлігінде осы бұйрықты мемлекеттік тіркегеннен кейін он жұмыс күні ішінде Қазақстан Республикасы Денсаулық сақтау министрлігінің Заң департ</w:t>
      </w:r>
      <w:r>
        <w:rPr>
          <w:rStyle w:val="s0"/>
        </w:rPr>
        <w:t>аментіне осы тармақтың 1) және 2) тармақшаларында көзделген іс-шаралардың орындалу туралы мәліметтерді ұсынуды қамтамасыз етсін.</w:t>
      </w:r>
    </w:p>
    <w:p w:rsidR="00000000" w:rsidRDefault="00986B50">
      <w:pPr>
        <w:ind w:firstLine="397"/>
        <w:jc w:val="both"/>
      </w:pPr>
      <w:r>
        <w:rPr>
          <w:rStyle w:val="s0"/>
        </w:rPr>
        <w:t>3. Осы бұйрықтың орындалуын бақылау жетекшілік ететін Қазақстан Республикасының Денсаулық сақтау вице-министріне жүктелсін.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4. </w:t>
      </w:r>
      <w:r>
        <w:rPr>
          <w:rStyle w:val="s0"/>
        </w:rPr>
        <w:t xml:space="preserve">Осы бұйрық алғашқы ресми </w:t>
      </w:r>
      <w:hyperlink r:id="rId9" w:history="1">
        <w:r>
          <w:rPr>
            <w:rStyle w:val="a4"/>
            <w:lang w:val="kk-KZ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енгізіледі.</w:t>
      </w:r>
    </w:p>
    <w:p w:rsidR="00000000" w:rsidRDefault="00986B50">
      <w:pPr>
        <w:ind w:firstLine="397"/>
        <w:jc w:val="both"/>
      </w:pPr>
      <w:r>
        <w:rPr>
          <w:rStyle w:val="s0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6B50"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</w:t>
            </w:r>
          </w:p>
          <w:p w:rsidR="00000000" w:rsidRDefault="00986B50">
            <w:r>
              <w:rPr>
                <w:rStyle w:val="s0"/>
                <w:b/>
                <w:bCs/>
              </w:rPr>
              <w:t> Денсаулық сақтау 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86B50">
            <w:pPr>
              <w:jc w:val="right"/>
            </w:pPr>
            <w:r>
              <w:rPr>
                <w:rStyle w:val="s0"/>
                <w:b/>
                <w:bCs/>
                <w:lang w:val="en-US"/>
              </w:rPr>
              <w:t> </w:t>
            </w:r>
          </w:p>
          <w:p w:rsidR="00000000" w:rsidRDefault="00986B50">
            <w:pPr>
              <w:jc w:val="right"/>
            </w:pPr>
            <w:r>
              <w:rPr>
                <w:rStyle w:val="s0"/>
                <w:b/>
                <w:bCs/>
                <w:lang w:val="en-US"/>
              </w:rPr>
              <w:t>А. Цой</w:t>
            </w:r>
          </w:p>
        </w:tc>
      </w:tr>
    </w:tbl>
    <w:p w:rsidR="00000000" w:rsidRDefault="00986B50">
      <w:r>
        <w:t> </w:t>
      </w:r>
    </w:p>
    <w:p w:rsidR="00000000" w:rsidRDefault="00986B50">
      <w:r>
        <w:t>«КЕЛІСІЛДІ»</w:t>
      </w:r>
    </w:p>
    <w:p w:rsidR="00000000" w:rsidRDefault="00986B50">
      <w:r>
        <w:t>Қазақстан</w:t>
      </w:r>
      <w:r>
        <w:t xml:space="preserve"> Республикасы</w:t>
      </w:r>
    </w:p>
    <w:p w:rsidR="00000000" w:rsidRDefault="00986B50">
      <w:r>
        <w:t>Цифрлық даму, иновациялар және</w:t>
      </w:r>
    </w:p>
    <w:p w:rsidR="00000000" w:rsidRDefault="00986B50">
      <w:r>
        <w:t>аэроғарыш өнеркәсібі министрлігі</w:t>
      </w:r>
    </w:p>
    <w:p w:rsidR="00000000" w:rsidRDefault="00986B50">
      <w:r>
        <w:t> </w:t>
      </w:r>
    </w:p>
    <w:p w:rsidR="00000000" w:rsidRDefault="00986B50">
      <w:pPr>
        <w:ind w:firstLine="397"/>
        <w:jc w:val="right"/>
      </w:pPr>
      <w:bookmarkStart w:id="1" w:name="SUB100"/>
      <w:bookmarkEnd w:id="1"/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986B50">
      <w:pPr>
        <w:ind w:firstLine="397"/>
        <w:jc w:val="right"/>
      </w:pPr>
      <w:r>
        <w:rPr>
          <w:rStyle w:val="s0"/>
        </w:rPr>
        <w:t>Денсаулық сақтау министрі</w:t>
      </w:r>
    </w:p>
    <w:p w:rsidR="00000000" w:rsidRDefault="00986B50">
      <w:pPr>
        <w:ind w:firstLine="397"/>
        <w:jc w:val="right"/>
      </w:pPr>
      <w:r>
        <w:rPr>
          <w:rStyle w:val="s0"/>
        </w:rPr>
        <w:t>2021 жылғы 1 ақпандағы</w:t>
      </w:r>
    </w:p>
    <w:p w:rsidR="00000000" w:rsidRDefault="00986B50">
      <w:pPr>
        <w:ind w:firstLine="397"/>
        <w:jc w:val="right"/>
      </w:pPr>
      <w:r>
        <w:rPr>
          <w:rStyle w:val="s0"/>
        </w:rPr>
        <w:t xml:space="preserve">№ ҚР ДСМ-12 </w:t>
      </w:r>
      <w:hyperlink w:anchor="sub0" w:history="1">
        <w:r>
          <w:rPr>
            <w:rStyle w:val="a4"/>
            <w:lang w:val="kk-KZ"/>
          </w:rPr>
          <w:t>бұйрыққа</w:t>
        </w:r>
      </w:hyperlink>
    </w:p>
    <w:p w:rsidR="00000000" w:rsidRDefault="00986B50">
      <w:pPr>
        <w:ind w:firstLine="397"/>
        <w:jc w:val="right"/>
      </w:pPr>
      <w:r>
        <w:rPr>
          <w:rStyle w:val="s0"/>
        </w:rPr>
        <w:t>қосымша</w:t>
      </w:r>
    </w:p>
    <w:p w:rsidR="00000000" w:rsidRDefault="00986B50">
      <w:pPr>
        <w:jc w:val="center"/>
      </w:pPr>
      <w:r>
        <w:rPr>
          <w:rStyle w:val="s1"/>
          <w:lang w:val="en-US"/>
        </w:rPr>
        <w:t> </w:t>
      </w:r>
    </w:p>
    <w:p w:rsidR="00000000" w:rsidRDefault="00986B50">
      <w:pPr>
        <w:jc w:val="center"/>
      </w:pPr>
      <w:r>
        <w:rPr>
          <w:rStyle w:val="s1"/>
          <w:lang w:val="en-US"/>
        </w:rPr>
        <w:t> </w:t>
      </w:r>
    </w:p>
    <w:p w:rsidR="00000000" w:rsidRDefault="00986B50">
      <w:pPr>
        <w:jc w:val="center"/>
      </w:pPr>
      <w:r>
        <w:rPr>
          <w:rStyle w:val="s1"/>
        </w:rPr>
        <w:t>Қашықтықтан</w:t>
      </w:r>
      <w:r>
        <w:rPr>
          <w:rStyle w:val="s1"/>
        </w:rPr>
        <w:t xml:space="preserve"> медициналық қызметтерді</w:t>
      </w:r>
      <w:r>
        <w:rPr>
          <w:rStyle w:val="s1"/>
        </w:rPr>
        <w:t xml:space="preserve"> ұйымдастыру</w:t>
      </w:r>
      <w:r>
        <w:rPr>
          <w:rStyle w:val="s1"/>
          <w:lang w:val="en-US"/>
        </w:rPr>
        <w:t xml:space="preserve">, </w:t>
      </w:r>
      <w:r>
        <w:rPr>
          <w:rStyle w:val="s1"/>
        </w:rPr>
        <w:t>ұсыну</w:t>
      </w:r>
      <w:r>
        <w:rPr>
          <w:rStyle w:val="s1"/>
        </w:rPr>
        <w:t xml:space="preserve"> және ақы төлеу</w:t>
      </w:r>
    </w:p>
    <w:p w:rsidR="00000000" w:rsidRDefault="00986B50">
      <w:pPr>
        <w:spacing w:after="240"/>
        <w:jc w:val="center"/>
      </w:pPr>
      <w:r>
        <w:rPr>
          <w:rStyle w:val="s1"/>
          <w:lang w:val="en-US"/>
        </w:rPr>
        <w:t> </w:t>
      </w:r>
      <w:r>
        <w:rPr>
          <w:rStyle w:val="s1"/>
        </w:rPr>
        <w:t>ережелері</w:t>
      </w:r>
    </w:p>
    <w:p w:rsidR="00000000" w:rsidRDefault="00986B50">
      <w:pPr>
        <w:jc w:val="center"/>
      </w:pPr>
      <w:r>
        <w:rPr>
          <w:rStyle w:val="s1"/>
          <w:lang w:val="en-US"/>
        </w:rPr>
        <w:t> </w:t>
      </w:r>
    </w:p>
    <w:p w:rsidR="00000000" w:rsidRDefault="00986B50">
      <w:pPr>
        <w:jc w:val="center"/>
      </w:pPr>
      <w:r>
        <w:rPr>
          <w:rStyle w:val="s1"/>
          <w:lang w:val="en-US"/>
        </w:rPr>
        <w:t>1-</w:t>
      </w:r>
      <w:r>
        <w:rPr>
          <w:rStyle w:val="s1"/>
        </w:rPr>
        <w:t>тарау</w:t>
      </w:r>
      <w:r>
        <w:rPr>
          <w:rStyle w:val="s1"/>
          <w:lang w:val="en-US"/>
        </w:rPr>
        <w:t xml:space="preserve">. </w:t>
      </w:r>
      <w:r>
        <w:rPr>
          <w:rStyle w:val="s1"/>
        </w:rPr>
        <w:t>Жалпы ережелер</w:t>
      </w:r>
    </w:p>
    <w:p w:rsidR="00000000" w:rsidRDefault="00986B50">
      <w:pPr>
        <w:jc w:val="center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 xml:space="preserve">1. </w:t>
      </w:r>
      <w:r>
        <w:rPr>
          <w:rStyle w:val="s0"/>
        </w:rPr>
        <w:t>Осы қашықтықтан медициналық қызметтерді ұйымдастыру</w:t>
      </w:r>
      <w:r>
        <w:rPr>
          <w:rStyle w:val="s0"/>
          <w:lang w:val="en-US"/>
        </w:rPr>
        <w:t xml:space="preserve">, </w:t>
      </w:r>
      <w:r>
        <w:rPr>
          <w:rStyle w:val="s0"/>
        </w:rPr>
        <w:t>ұсыну</w:t>
      </w:r>
      <w:r>
        <w:rPr>
          <w:rStyle w:val="s0"/>
        </w:rPr>
        <w:t xml:space="preserve"> және ақы төлеу қағидалары</w:t>
      </w:r>
      <w:r>
        <w:rPr>
          <w:rStyle w:val="s0"/>
          <w:lang w:val="en-US"/>
        </w:rPr>
        <w:t xml:space="preserve"> (</w:t>
      </w:r>
      <w:r>
        <w:rPr>
          <w:rStyle w:val="s0"/>
        </w:rPr>
        <w:t>бұдан әрі</w:t>
      </w:r>
      <w:r>
        <w:rPr>
          <w:rStyle w:val="s0"/>
          <w:lang w:val="en-US"/>
        </w:rPr>
        <w:t xml:space="preserve"> - </w:t>
      </w:r>
      <w:r>
        <w:rPr>
          <w:rStyle w:val="s0"/>
        </w:rPr>
        <w:t>Қағидалар</w:t>
      </w:r>
      <w:r>
        <w:rPr>
          <w:rStyle w:val="s0"/>
          <w:lang w:val="en-US"/>
        </w:rPr>
        <w:t>) «</w:t>
      </w:r>
      <w:r>
        <w:rPr>
          <w:rStyle w:val="s0"/>
        </w:rPr>
        <w:t>Халық денсаулығы және денсаулық сақтау жүйесі туралы</w:t>
      </w:r>
      <w:r>
        <w:rPr>
          <w:rStyle w:val="s0"/>
          <w:lang w:val="en-US"/>
        </w:rPr>
        <w:t xml:space="preserve">» </w:t>
      </w:r>
      <w:r>
        <w:rPr>
          <w:rStyle w:val="s0"/>
        </w:rPr>
        <w:t>Қазақстан</w:t>
      </w:r>
      <w:r>
        <w:rPr>
          <w:rStyle w:val="s0"/>
        </w:rPr>
        <w:t xml:space="preserve"> Рес</w:t>
      </w:r>
      <w:r>
        <w:rPr>
          <w:rStyle w:val="s0"/>
        </w:rPr>
        <w:t>публикасының</w:t>
      </w:r>
      <w:r>
        <w:rPr>
          <w:rStyle w:val="s0"/>
          <w:lang w:val="en-US"/>
        </w:rPr>
        <w:t xml:space="preserve"> 2020 </w:t>
      </w:r>
      <w:r>
        <w:rPr>
          <w:rStyle w:val="s0"/>
        </w:rPr>
        <w:t>жылғы</w:t>
      </w:r>
      <w:r>
        <w:rPr>
          <w:rStyle w:val="s0"/>
          <w:lang w:val="en-US"/>
        </w:rPr>
        <w:t xml:space="preserve"> 7 </w:t>
      </w:r>
      <w:r>
        <w:rPr>
          <w:rStyle w:val="s0"/>
        </w:rPr>
        <w:t>шілдедегі Кодексі</w:t>
      </w:r>
      <w:r>
        <w:rPr>
          <w:rStyle w:val="s0"/>
          <w:lang w:val="en-US"/>
        </w:rPr>
        <w:t xml:space="preserve"> (</w:t>
      </w:r>
      <w:r>
        <w:rPr>
          <w:rStyle w:val="s0"/>
        </w:rPr>
        <w:t>бұдан әрі</w:t>
      </w:r>
      <w:r>
        <w:rPr>
          <w:rStyle w:val="s0"/>
          <w:lang w:val="en-US"/>
        </w:rPr>
        <w:t xml:space="preserve"> - </w:t>
      </w:r>
      <w:r>
        <w:rPr>
          <w:rStyle w:val="s0"/>
        </w:rPr>
        <w:t>Кодекс</w:t>
      </w:r>
      <w:r>
        <w:rPr>
          <w:rStyle w:val="s0"/>
          <w:lang w:val="en-US"/>
        </w:rPr>
        <w:t xml:space="preserve">) </w:t>
      </w:r>
      <w:hyperlink r:id="rId10" w:anchor="sub_id=1290500" w:history="1">
        <w:r>
          <w:rPr>
            <w:rStyle w:val="a4"/>
            <w:lang w:val="kk-KZ"/>
          </w:rPr>
          <w:t>129-бабының 5 тармақшасына</w:t>
        </w:r>
      </w:hyperlink>
      <w:r>
        <w:rPr>
          <w:rStyle w:val="s0"/>
          <w:lang w:val="kk-KZ"/>
        </w:rPr>
        <w:t xml:space="preserve"> </w:t>
      </w:r>
      <w:r>
        <w:rPr>
          <w:rStyle w:val="s0"/>
        </w:rPr>
        <w:t>сәйкес әзірленді және қашықтықтан медициналық қызметтерді ұйымдастыру</w:t>
      </w:r>
      <w:r>
        <w:rPr>
          <w:rStyle w:val="s0"/>
          <w:lang w:val="en-US"/>
        </w:rPr>
        <w:t xml:space="preserve">, </w:t>
      </w:r>
      <w:r>
        <w:rPr>
          <w:rStyle w:val="s0"/>
        </w:rPr>
        <w:t>ұсыну</w:t>
      </w:r>
      <w:r>
        <w:rPr>
          <w:rStyle w:val="s0"/>
        </w:rPr>
        <w:t xml:space="preserve"> жә</w:t>
      </w:r>
      <w:r>
        <w:rPr>
          <w:rStyle w:val="s0"/>
        </w:rPr>
        <w:t>не ақы төлеу тәртібін айқындайды</w:t>
      </w:r>
      <w:r>
        <w:rPr>
          <w:rStyle w:val="s0"/>
          <w:lang w:val="en-US"/>
        </w:rPr>
        <w:t>:</w:t>
      </w:r>
    </w:p>
    <w:p w:rsidR="00000000" w:rsidRDefault="00986B50">
      <w:pPr>
        <w:ind w:firstLine="397"/>
        <w:jc w:val="both"/>
      </w:pPr>
      <w:r>
        <w:rPr>
          <w:rStyle w:val="s0"/>
        </w:rPr>
        <w:t>2. Осы Қағидаларда мынадай терминдер мен анықтамалар пайдаланылады: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1) ақпараттық-коммуникациялық технологиялар - аппараттық-бағдарламалық кешенді және телекоммуникация желісін қолдана отырып жүзеге асырылатын электрондық </w:t>
      </w:r>
      <w:r>
        <w:rPr>
          <w:rStyle w:val="s0"/>
        </w:rPr>
        <w:t>ақпараттық ресурстармен жұмыс істеу әдістерінің және ақпараттық өзара іс-қимыл әдістерінің жиынтығы;</w:t>
      </w:r>
    </w:p>
    <w:p w:rsidR="00000000" w:rsidRDefault="00986B50">
      <w:pPr>
        <w:ind w:firstLine="397"/>
        <w:jc w:val="both"/>
      </w:pPr>
      <w:r>
        <w:rPr>
          <w:rStyle w:val="s0"/>
        </w:rPr>
        <w:t>2) ақпараттандыру объектілері - электрондық ақпараттық ресурстар, бағдарламалық қамтылым, интернет-ресурс және ақпараттық-коммуникациялық инфрақұрылым;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3) </w:t>
      </w:r>
      <w:r>
        <w:rPr>
          <w:rStyle w:val="s0"/>
        </w:rPr>
        <w:t>бейінді маман - жоғары медициналық білімі, денсаулық сақтау саласында сертификаты бар медицина қызметкері;</w:t>
      </w:r>
    </w:p>
    <w:p w:rsidR="00000000" w:rsidRDefault="00986B50">
      <w:pPr>
        <w:ind w:firstLine="397"/>
        <w:jc w:val="both"/>
      </w:pPr>
      <w:r>
        <w:rPr>
          <w:rStyle w:val="s0"/>
        </w:rPr>
        <w:t>4) денсаулық сақтау саласындағы уәкілетті орган (бұдан әрі - уәкілетті орган) - Қазақстан Республикасы азаматтарының денсаулығын сақтау, медицина жән</w:t>
      </w:r>
      <w:r>
        <w:rPr>
          <w:rStyle w:val="s0"/>
        </w:rPr>
        <w:t>е фармацевтика ғылымы, медициналық және фармацевтикалық білім беру, халықтың санитариялық-эпидемиологиялық саламаттылығы, дәрілік заттар мен медициналық бұйымдардың айналысы, медициналық қызметтер (көмек) көрсетудің сапасы саласында басшылықты және салаара</w:t>
      </w:r>
      <w:r>
        <w:rPr>
          <w:rStyle w:val="s0"/>
        </w:rPr>
        <w:t>лық үйлестіруді жүзеге асыратын орталық атқарушы орган;</w:t>
      </w:r>
    </w:p>
    <w:p w:rsidR="00000000" w:rsidRDefault="00986B50">
      <w:pPr>
        <w:ind w:firstLine="397"/>
        <w:jc w:val="both"/>
      </w:pPr>
      <w:r>
        <w:rPr>
          <w:rStyle w:val="s0"/>
        </w:rPr>
        <w:t>5) емдеуші дәрігер - пациент медициналық ұйымда байқауда болған және емделген кезеңде оған медициналық көмек көрсететін дәрігер;</w:t>
      </w:r>
    </w:p>
    <w:p w:rsidR="00000000" w:rsidRDefault="00986B50">
      <w:pPr>
        <w:ind w:firstLine="397"/>
        <w:jc w:val="both"/>
      </w:pPr>
      <w:r>
        <w:rPr>
          <w:rStyle w:val="s0"/>
        </w:rPr>
        <w:t>6) консилиум - кемінде үш дәрігердің қатысуымен диагноз қою, емдеу такт</w:t>
      </w:r>
      <w:r>
        <w:rPr>
          <w:rStyle w:val="s0"/>
        </w:rPr>
        <w:t>икасын айқындау және ауруды болжау мақсатында адамды зерттеу;</w:t>
      </w:r>
    </w:p>
    <w:p w:rsidR="00000000" w:rsidRDefault="00986B50">
      <w:pPr>
        <w:ind w:firstLine="397"/>
        <w:jc w:val="both"/>
      </w:pPr>
      <w:r>
        <w:rPr>
          <w:rStyle w:val="s0"/>
        </w:rPr>
        <w:t>7) Қазақстан Республикасының ұлттық телемедицина желісі - қорғалған телекоммуникациялық инфрақұрылыммен біріктірілген және аппараттық-бағдарламалық кешендермен жарақтандырылған, уәкілетті органн</w:t>
      </w:r>
      <w:r>
        <w:rPr>
          <w:rStyle w:val="s0"/>
        </w:rPr>
        <w:t>ың қарамағындағы денсаулық сақтау ұйымдарының стационарлық және мобильдік телемедициналық орталықтарының желісі;</w:t>
      </w:r>
    </w:p>
    <w:p w:rsidR="00000000" w:rsidRDefault="00986B50">
      <w:pPr>
        <w:ind w:firstLine="397"/>
        <w:jc w:val="both"/>
      </w:pPr>
      <w:r>
        <w:rPr>
          <w:rStyle w:val="s0"/>
        </w:rPr>
        <w:t>8) қашықтықтан көрсетілетін медициналық қызметтер - аурулар мен жарақаттардың диагностикасы, оларды емдеу, медициналық оңалту және олардың профилактикасы, медицина қызметкерлерінің өзара, жеке тұлғалармен және (немесе) олардың заңды өкілдерімен қашықтықтан</w:t>
      </w:r>
      <w:r>
        <w:rPr>
          <w:rStyle w:val="s0"/>
        </w:rPr>
        <w:t xml:space="preserve"> өзара іс-қимыл жасауын, көрсетілген адамдарды сәйкестендіруді, сондай-ақ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ұсыну;</w:t>
      </w:r>
    </w:p>
    <w:p w:rsidR="00000000" w:rsidRDefault="00986B50">
      <w:pPr>
        <w:ind w:firstLine="397"/>
        <w:jc w:val="both"/>
      </w:pPr>
      <w:r>
        <w:rPr>
          <w:rStyle w:val="s0"/>
        </w:rPr>
        <w:t>9) медицин</w:t>
      </w:r>
      <w:r>
        <w:rPr>
          <w:rStyle w:val="s0"/>
        </w:rPr>
        <w:t>а қызметкері - кәсіптік медициналық білімі бар және медициналық қызметті жүзеге асыратын жеке тұлға;</w:t>
      </w:r>
    </w:p>
    <w:p w:rsidR="00000000" w:rsidRDefault="00986B50">
      <w:pPr>
        <w:ind w:firstLine="397"/>
        <w:jc w:val="both"/>
      </w:pPr>
      <w:r>
        <w:rPr>
          <w:rStyle w:val="s0"/>
        </w:rPr>
        <w:t>10) медициналық көмек - дәрілік қамтамасыз етуді қоса алғанда, халықтың денсаулығын сақтауға және қалпына келтіруге бағытталған медициналық көрсетілетін қызметтер кешені;</w:t>
      </w:r>
    </w:p>
    <w:p w:rsidR="00000000" w:rsidRDefault="00986B50">
      <w:pPr>
        <w:ind w:firstLine="397"/>
        <w:jc w:val="both"/>
      </w:pPr>
      <w:r>
        <w:rPr>
          <w:rStyle w:val="s0"/>
        </w:rPr>
        <w:t>11) медициналық көрсетілетін қызметтер - денсаулық сақтау субъектілерінің нақты адамғ</w:t>
      </w:r>
      <w:r>
        <w:rPr>
          <w:rStyle w:val="s0"/>
        </w:rPr>
        <w:t>а қатысты профилактикалық, диагностикалық, емдеу, оңалту немесе паллиативтік бағыты бар іс-қимылдары;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12) медициналық оңалту - пациент организмінің функцияларын сақтауға, бұзылған және (немесе) жоғалтқан функцияларын ішінара немесе толық қалпына келтіруге </w:t>
      </w:r>
      <w:r>
        <w:rPr>
          <w:rStyle w:val="s0"/>
        </w:rPr>
        <w:t>бағытталған медициналық көрсетілетін қызметтер кешені;</w:t>
      </w:r>
    </w:p>
    <w:p w:rsidR="00000000" w:rsidRDefault="00986B50">
      <w:pPr>
        <w:ind w:firstLine="397"/>
        <w:jc w:val="both"/>
      </w:pPr>
      <w:r>
        <w:rPr>
          <w:rStyle w:val="s0"/>
        </w:rPr>
        <w:t>13) медициналық ұйым - негізгі қызметі медициналық көмек көрсету болып табылатын денсаулық сақтау ұйымы;</w:t>
      </w:r>
    </w:p>
    <w:p w:rsidR="00000000" w:rsidRDefault="00986B50">
      <w:pPr>
        <w:ind w:firstLine="397"/>
        <w:jc w:val="both"/>
      </w:pPr>
      <w:r>
        <w:rPr>
          <w:rStyle w:val="s0"/>
        </w:rPr>
        <w:t>14) медициналық ақпараттық жүйе - денсаулық сақтау субъектілерінің процестерін электрондық форма</w:t>
      </w:r>
      <w:r>
        <w:rPr>
          <w:rStyle w:val="s0"/>
        </w:rPr>
        <w:t>тта жүргізуді қамтамасыз ететін ақпараттық жүйе;</w:t>
      </w:r>
    </w:p>
    <w:p w:rsidR="00000000" w:rsidRDefault="00986B50">
      <w:pPr>
        <w:ind w:firstLine="397"/>
        <w:jc w:val="both"/>
      </w:pPr>
      <w:r>
        <w:rPr>
          <w:rStyle w:val="s0"/>
        </w:rPr>
        <w:t>15) мобильдік денсаулық сақтау - мобильдік телефондарды, дербес қалта компьютерлерін, медициналық аспаптарды және басқа да құрылғыларды қамтитын мобильдік құрылғыларды денсаулық сақтау мақсаттары үшін пайдал</w:t>
      </w:r>
      <w:r>
        <w:rPr>
          <w:rStyle w:val="s0"/>
        </w:rPr>
        <w:t>ану;</w:t>
      </w:r>
    </w:p>
    <w:p w:rsidR="00000000" w:rsidRDefault="00986B50">
      <w:pPr>
        <w:ind w:firstLine="397"/>
        <w:jc w:val="both"/>
      </w:pPr>
      <w:r>
        <w:rPr>
          <w:rStyle w:val="s0"/>
        </w:rPr>
        <w:t>16) міндетті әлеуметтік медициналық сақтандыру (бұдан әрі - МӘМС) - әлеуметтік медициналық сақтандыру қорының активтері есебінен медициналық қызметтерді тұтынушыларға медициналық көмек көрсету жөніндегі құқықтық, экономикалық және ұйымдастырушылық шар</w:t>
      </w:r>
      <w:r>
        <w:rPr>
          <w:rStyle w:val="s0"/>
        </w:rPr>
        <w:t>алар кешені;</w:t>
      </w:r>
    </w:p>
    <w:p w:rsidR="00000000" w:rsidRDefault="00986B50">
      <w:pPr>
        <w:ind w:firstLine="397"/>
        <w:jc w:val="both"/>
      </w:pPr>
      <w:r>
        <w:rPr>
          <w:rStyle w:val="s0"/>
        </w:rPr>
        <w:t>17) міндетті әлеуметтік медициналық сақтандыру жүйесі - міндетті әлеуметтік медициналық сақтандыру жүйесіне қатысушылар арасындағы қатынастарды реттейтін мемлекет белгілейтін нормалар мен ережелердің жиынтығы;</w:t>
      </w:r>
    </w:p>
    <w:p w:rsidR="00000000" w:rsidRDefault="00986B50">
      <w:pPr>
        <w:ind w:firstLine="397"/>
        <w:jc w:val="both"/>
      </w:pPr>
      <w:r>
        <w:rPr>
          <w:rStyle w:val="s0"/>
        </w:rPr>
        <w:t>18) пациент-медициналық көмек көр</w:t>
      </w:r>
      <w:r>
        <w:rPr>
          <w:rStyle w:val="s0"/>
        </w:rPr>
        <w:t>сетуді талап ететін ауруының немесе жай-күйінің болуына немесе болмауына қарамастан, медициналық қызметтерді тұтынушы болып табылатын (болған) жеке тұлға;</w:t>
      </w:r>
    </w:p>
    <w:p w:rsidR="00000000" w:rsidRDefault="00986B50">
      <w:pPr>
        <w:ind w:firstLine="397"/>
        <w:jc w:val="both"/>
      </w:pPr>
      <w:r>
        <w:rPr>
          <w:rStyle w:val="s0"/>
        </w:rPr>
        <w:t>19) тасымалданатын медициналық құрылғылар - жеке тұлғаның денсаулық жағдайының көрсеткіштерін жинауға</w:t>
      </w:r>
      <w:r>
        <w:rPr>
          <w:rStyle w:val="s0"/>
        </w:rPr>
        <w:t xml:space="preserve"> және беруге арналған мобильдік (тасымалданатын) құрылғылар;</w:t>
      </w:r>
    </w:p>
    <w:p w:rsidR="00000000" w:rsidRDefault="00986B50">
      <w:pPr>
        <w:ind w:firstLine="397"/>
        <w:jc w:val="both"/>
      </w:pPr>
      <w:r>
        <w:rPr>
          <w:rStyle w:val="s0"/>
        </w:rPr>
        <w:t>20) тегін медициналық көмектің кепілдік көлемі (бұдан әрі-ТМККК) - бюджет қаражаты есебінен берілетін медициналық көмектің көлемі;</w:t>
      </w:r>
    </w:p>
    <w:p w:rsidR="00000000" w:rsidRDefault="00986B50">
      <w:pPr>
        <w:ind w:firstLine="397"/>
        <w:jc w:val="both"/>
      </w:pPr>
      <w:r>
        <w:rPr>
          <w:rStyle w:val="s0"/>
        </w:rPr>
        <w:t>21) телемедицина желісі - қашықтықтан көрсетілетін медициналық қ</w:t>
      </w:r>
      <w:r>
        <w:rPr>
          <w:rStyle w:val="s0"/>
        </w:rPr>
        <w:t>ызметтерді ұсыну, оқыту және электрондық форматта медициналық ақпарат алмасу үшін медициналық жабдықпен жарақтандырылған және ақпараттық-коммуникациялық технологиялар арқылы біртұтас ақпараттық кеңістікке біріктірілген стационарлық және мобильдік телемедиц</w:t>
      </w:r>
      <w:r>
        <w:rPr>
          <w:rStyle w:val="s0"/>
        </w:rPr>
        <w:t>ина орталықтарының желісі;</w:t>
      </w:r>
    </w:p>
    <w:p w:rsidR="00000000" w:rsidRDefault="00986B50">
      <w:pPr>
        <w:ind w:firstLine="397"/>
        <w:jc w:val="both"/>
      </w:pPr>
      <w:r>
        <w:rPr>
          <w:rStyle w:val="s0"/>
        </w:rPr>
        <w:t>22) хабардар етілген келісім - адамның медициналық көмек алуға және (немесе) оның шешім қабылдауы үшін маңызы бар медициналық көмектің және (немесе) зерттеудің барлық аспектісі туралы ақпаратты алғаннан кейін нақты зерттеуге қаты</w:t>
      </w:r>
      <w:r>
        <w:rPr>
          <w:rStyle w:val="s0"/>
        </w:rPr>
        <w:t>суға өз келісімін жазбаша ерікті түрде растау рәсімі;</w:t>
      </w:r>
    </w:p>
    <w:p w:rsidR="00000000" w:rsidRDefault="00986B50">
      <w:pPr>
        <w:ind w:firstLine="397"/>
        <w:jc w:val="both"/>
      </w:pPr>
      <w:r>
        <w:rPr>
          <w:rStyle w:val="s0"/>
        </w:rPr>
        <w:t>23) электрондық денсаулық паспорты -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</w:t>
      </w:r>
      <w:r>
        <w:rPr>
          <w:rStyle w:val="s0"/>
        </w:rPr>
        <w:t>іл өмір бойы электрондық көздерден қалыптастыратын және уәкілетті орган бекіткен ережеларға сәйкес жеке тұлғаға да, денсаулық сақтау қызметкерлеріне де қолжетімді жинағы;</w:t>
      </w:r>
    </w:p>
    <w:p w:rsidR="00000000" w:rsidRDefault="00986B50">
      <w:pPr>
        <w:ind w:firstLine="397"/>
        <w:jc w:val="both"/>
      </w:pPr>
      <w:r>
        <w:rPr>
          <w:rStyle w:val="s0"/>
        </w:rPr>
        <w:t>24) электрондық медициналық жазба (бұдан әрі-жазба) - медициналық көмек көрсетудің на</w:t>
      </w:r>
      <w:r>
        <w:rPr>
          <w:rStyle w:val="s0"/>
        </w:rPr>
        <w:t>қты</w:t>
      </w:r>
      <w:r>
        <w:rPr>
          <w:rStyle w:val="s0"/>
        </w:rPr>
        <w:t xml:space="preserve"> жағдайына қатысты құрылымдалған дербес медициналық деректер жинағы.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3. Кодекстің </w:t>
      </w:r>
      <w:hyperlink r:id="rId11" w:anchor="sub_id=1290100" w:history="1">
        <w:r>
          <w:rPr>
            <w:rStyle w:val="a4"/>
            <w:lang w:val="kk-KZ"/>
          </w:rPr>
          <w:t>129-бабының 1-тармағына</w:t>
        </w:r>
      </w:hyperlink>
      <w:r>
        <w:rPr>
          <w:rStyle w:val="s0"/>
        </w:rPr>
        <w:t xml:space="preserve"> сәйкес қашықтықтан медициналық қызметтер:</w:t>
      </w:r>
    </w:p>
    <w:p w:rsidR="00000000" w:rsidRDefault="00986B50">
      <w:pPr>
        <w:ind w:firstLine="397"/>
        <w:jc w:val="both"/>
      </w:pPr>
      <w:r>
        <w:rPr>
          <w:rStyle w:val="s0"/>
        </w:rPr>
        <w:t>1) консультациялық к</w:t>
      </w:r>
      <w:r>
        <w:rPr>
          <w:rStyle w:val="s0"/>
        </w:rPr>
        <w:t>өмек</w:t>
      </w:r>
      <w:r>
        <w:rPr>
          <w:rStyle w:val="s0"/>
        </w:rPr>
        <w:t xml:space="preserve"> көрсету, оның ішінде ғылыми-зерттеу институттарының, ғылыми орталықтардың, университеттік ауруханалардың, сондай-ақ шетелдік клиникалардың мамандары;</w:t>
      </w:r>
    </w:p>
    <w:p w:rsidR="00000000" w:rsidRDefault="00986B50">
      <w:pPr>
        <w:ind w:firstLine="397"/>
        <w:jc w:val="both"/>
      </w:pPr>
      <w:r>
        <w:rPr>
          <w:rStyle w:val="s0"/>
        </w:rPr>
        <w:t>2) пациентті медициналық көмек көрсетудің жоғары тұрған деңгейлеріне күндізгі консультацияға жіберуді</w:t>
      </w:r>
      <w:r>
        <w:rPr>
          <w:rStyle w:val="s0"/>
        </w:rPr>
        <w:t>ң</w:t>
      </w:r>
      <w:r>
        <w:rPr>
          <w:rStyle w:val="s0"/>
        </w:rPr>
        <w:t xml:space="preserve"> орындылығын айқындау;</w:t>
      </w:r>
    </w:p>
    <w:p w:rsidR="00000000" w:rsidRDefault="00986B50">
      <w:pPr>
        <w:ind w:firstLine="397"/>
        <w:jc w:val="both"/>
      </w:pPr>
      <w:r>
        <w:rPr>
          <w:rStyle w:val="s0"/>
        </w:rPr>
        <w:t>3) бастапқы деңгейдегі және ауылдық денсаулық сақтау мамандарына екінші және үшінші деңгейдегі мамандардың практикалық көмек көрсетуі;</w:t>
      </w:r>
    </w:p>
    <w:p w:rsidR="00000000" w:rsidRDefault="00986B50">
      <w:pPr>
        <w:ind w:firstLine="397"/>
        <w:jc w:val="both"/>
      </w:pPr>
      <w:r>
        <w:rPr>
          <w:rStyle w:val="s0"/>
        </w:rPr>
        <w:t>4) емдеу-диагностикалық іс-шаралардың тиімділігін бағалау, пациенттің денсаулық жағдайын медицина</w:t>
      </w:r>
      <w:r>
        <w:rPr>
          <w:rStyle w:val="s0"/>
        </w:rPr>
        <w:t>лық бақылау;</w:t>
      </w:r>
    </w:p>
    <w:p w:rsidR="00000000" w:rsidRDefault="00986B50">
      <w:pPr>
        <w:ind w:firstLine="397"/>
        <w:jc w:val="both"/>
      </w:pPr>
      <w:r>
        <w:rPr>
          <w:rStyle w:val="s0"/>
        </w:rPr>
        <w:t>5) диагнозды нақтылау, пациентті одан әрі жүргізу тактикасын түзету және айқындау және емдеу-диагностикалық іс-шараларды тағайындау;</w:t>
      </w:r>
    </w:p>
    <w:p w:rsidR="00000000" w:rsidRDefault="00986B50">
      <w:pPr>
        <w:ind w:firstLine="397"/>
        <w:jc w:val="both"/>
      </w:pPr>
      <w:r>
        <w:rPr>
          <w:rStyle w:val="s0"/>
        </w:rPr>
        <w:t>6) пациентті медициналық көмек көрсетудің жоғары тұрған деңгейлеріне тасымалдау мүмкіндігін, оның ішінде медиц</w:t>
      </w:r>
      <w:r>
        <w:rPr>
          <w:rStyle w:val="s0"/>
        </w:rPr>
        <w:t>иналық авиация құралдарын пайдаланудың орындылығын айқындау;</w:t>
      </w:r>
    </w:p>
    <w:p w:rsidR="00000000" w:rsidRDefault="00986B50">
      <w:pPr>
        <w:ind w:firstLine="397"/>
        <w:jc w:val="both"/>
      </w:pPr>
      <w:r>
        <w:rPr>
          <w:rStyle w:val="s0"/>
        </w:rPr>
        <w:t>7) қашықтықтан консилиум ұйымдастыру;</w:t>
      </w:r>
    </w:p>
    <w:p w:rsidR="00000000" w:rsidRDefault="00986B50">
      <w:pPr>
        <w:ind w:firstLine="397"/>
        <w:jc w:val="both"/>
      </w:pPr>
      <w:r>
        <w:rPr>
          <w:rStyle w:val="s0"/>
        </w:rPr>
        <w:t>8) медициналық оңалту қызметтерін көрсету.</w:t>
      </w:r>
    </w:p>
    <w:p w:rsidR="00000000" w:rsidRDefault="00986B50">
      <w:pPr>
        <w:ind w:firstLine="397"/>
        <w:jc w:val="both"/>
      </w:pPr>
      <w:r>
        <w:rPr>
          <w:rStyle w:val="s0"/>
        </w:rPr>
        <w:t>4. Қашықтықтан көрсетілетін медициналық қызметтер амбулаториялық, стационарлық, стационарды алмастыратын жағдайлар</w:t>
      </w:r>
      <w:r>
        <w:rPr>
          <w:rStyle w:val="s0"/>
        </w:rPr>
        <w:t>да, үйде, медициналық ұйымнан тыс жерде, пациенттің және (немесе) оның заңды өкілінің нақты орналасқан жері бойынша санаторийлік-курорттық ұйымдарда көрсетіледі.</w:t>
      </w:r>
    </w:p>
    <w:p w:rsidR="00000000" w:rsidRDefault="00986B50">
      <w:pPr>
        <w:ind w:firstLine="397"/>
        <w:jc w:val="both"/>
      </w:pPr>
      <w:r>
        <w:rPr>
          <w:rStyle w:val="s0"/>
        </w:rPr>
        <w:t>5. Қашықтықтан көрсетілетін медициналық қызметтер:</w:t>
      </w:r>
    </w:p>
    <w:p w:rsidR="00000000" w:rsidRDefault="00986B50">
      <w:pPr>
        <w:ind w:firstLine="397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ұлттық телемедицина желісі;</w:t>
      </w:r>
    </w:p>
    <w:p w:rsidR="00000000" w:rsidRDefault="00986B50">
      <w:pPr>
        <w:ind w:firstLine="397"/>
        <w:jc w:val="both"/>
      </w:pPr>
      <w:r>
        <w:rPr>
          <w:rStyle w:val="s0"/>
        </w:rPr>
        <w:t>медициналық ұйымның телемедицина желісі;</w:t>
      </w:r>
    </w:p>
    <w:p w:rsidR="00000000" w:rsidRDefault="00986B50">
      <w:pPr>
        <w:ind w:firstLine="397"/>
        <w:jc w:val="both"/>
      </w:pPr>
      <w:r>
        <w:rPr>
          <w:rStyle w:val="s0"/>
        </w:rPr>
        <w:t>медициналық ұйымның цифрлық объектілері, оның ішінде алып жүретін медициналық құрылғыларды қолдану.</w:t>
      </w:r>
    </w:p>
    <w:p w:rsidR="00000000" w:rsidRDefault="00986B50">
      <w:pPr>
        <w:ind w:firstLine="397"/>
        <w:jc w:val="both"/>
      </w:pPr>
      <w:r>
        <w:rPr>
          <w:rStyle w:val="s0"/>
        </w:rPr>
        <w:t>6. Қашықтықтан медициналық қызметтер:</w:t>
      </w:r>
    </w:p>
    <w:p w:rsidR="00000000" w:rsidRDefault="00986B50">
      <w:pPr>
        <w:ind w:firstLine="397"/>
        <w:jc w:val="both"/>
      </w:pPr>
      <w:r>
        <w:rPr>
          <w:rStyle w:val="s0"/>
        </w:rPr>
        <w:t>1) шұғыл түрде - кенетт</w:t>
      </w:r>
      <w:r>
        <w:rPr>
          <w:rStyle w:val="s0"/>
        </w:rPr>
        <w:t>ен жіті аурулар және пациент өміріне айқын қауіп төндірмейтін созылмалы аурулардың өршуі жағдайларында;</w:t>
      </w:r>
    </w:p>
    <w:p w:rsidR="00000000" w:rsidRDefault="00986B50">
      <w:pPr>
        <w:ind w:firstLine="397"/>
        <w:jc w:val="both"/>
      </w:pPr>
      <w:r>
        <w:rPr>
          <w:rStyle w:val="s0"/>
        </w:rPr>
        <w:t>2) жоспарлы түрде - пациенттің өміріне қауіп төндірмейтін аурулар мен жағдайлар кезінде, оны көрсетуді белгілі бір уақытқа кейінге қалдыру пациенттің жа</w:t>
      </w:r>
      <w:r>
        <w:rPr>
          <w:rStyle w:val="s0"/>
        </w:rPr>
        <w:t>й-күйінің нашарлауына әкелмейді, сондай-ақ профилактикалық іс-шараларды жүргізу кезінде жүргізіледі.</w:t>
      </w:r>
    </w:p>
    <w:p w:rsidR="00000000" w:rsidRDefault="00986B50">
      <w:pPr>
        <w:jc w:val="center"/>
      </w:pPr>
      <w:r>
        <w:rPr>
          <w:rStyle w:val="s1"/>
          <w:lang w:val="kk-KZ"/>
        </w:rPr>
        <w:t> </w:t>
      </w:r>
    </w:p>
    <w:p w:rsidR="00000000" w:rsidRDefault="00986B50">
      <w:pPr>
        <w:jc w:val="center"/>
      </w:pPr>
      <w:r>
        <w:rPr>
          <w:rStyle w:val="s1"/>
          <w:lang w:val="kk-KZ"/>
        </w:rPr>
        <w:t> </w:t>
      </w:r>
    </w:p>
    <w:p w:rsidR="00000000" w:rsidRDefault="00986B50">
      <w:pPr>
        <w:jc w:val="center"/>
      </w:pPr>
      <w:r>
        <w:rPr>
          <w:rStyle w:val="s1"/>
          <w:lang w:val="kk-KZ"/>
        </w:rPr>
        <w:t>2-тарау. Қашықтықтан медициналық қызмет көрсетуді ұйымдастыру және ұсыну тәртібі</w:t>
      </w:r>
    </w:p>
    <w:p w:rsidR="00000000" w:rsidRDefault="00986B50">
      <w:pPr>
        <w:jc w:val="center"/>
      </w:pPr>
      <w:r>
        <w:rPr>
          <w:rStyle w:val="s1"/>
          <w:lang w:val="kk-KZ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>7. ТМККК шеңберінде және (немесе) МӘМС жүйесінде көрсетілетін қашықт</w:t>
      </w:r>
      <w:r>
        <w:rPr>
          <w:rStyle w:val="s0"/>
          <w:lang w:val="kk-KZ"/>
        </w:rPr>
        <w:t>ықтан медициналық қызметтер емдеуші дәрігердің жолдамасы бойынша медициналық көмектің мынадай түрлері бойынша жүзеге асырылады:</w:t>
      </w:r>
    </w:p>
    <w:p w:rsidR="00000000" w:rsidRDefault="00986B50">
      <w:pPr>
        <w:ind w:firstLine="397"/>
        <w:jc w:val="both"/>
      </w:pPr>
      <w:r>
        <w:rPr>
          <w:rStyle w:val="s0"/>
        </w:rPr>
        <w:t>дәрігерге дейінгі медициналық көмек;</w:t>
      </w:r>
    </w:p>
    <w:p w:rsidR="00000000" w:rsidRDefault="00986B50">
      <w:pPr>
        <w:ind w:firstLine="397"/>
        <w:jc w:val="both"/>
      </w:pPr>
      <w:r>
        <w:rPr>
          <w:rStyle w:val="s0"/>
        </w:rPr>
        <w:t>алғашқы медициналық-санитарлық көмек;</w:t>
      </w:r>
    </w:p>
    <w:p w:rsidR="00000000" w:rsidRDefault="00986B50">
      <w:pPr>
        <w:ind w:firstLine="397"/>
        <w:jc w:val="both"/>
      </w:pPr>
      <w:r>
        <w:rPr>
          <w:rStyle w:val="s0"/>
        </w:rPr>
        <w:t>мамандандырылған, оның ішінде жоғары технологиялық медициналық көмек;</w:t>
      </w:r>
    </w:p>
    <w:p w:rsidR="00000000" w:rsidRDefault="00986B50">
      <w:pPr>
        <w:ind w:firstLine="397"/>
        <w:jc w:val="both"/>
      </w:pPr>
      <w:r>
        <w:rPr>
          <w:rStyle w:val="s0"/>
        </w:rPr>
        <w:t>медициналық оңалту;</w:t>
      </w:r>
    </w:p>
    <w:p w:rsidR="00000000" w:rsidRDefault="00986B50">
      <w:pPr>
        <w:ind w:firstLine="397"/>
        <w:jc w:val="both"/>
      </w:pPr>
      <w:r>
        <w:rPr>
          <w:rStyle w:val="s0"/>
        </w:rPr>
        <w:t>паллиативті медициналық көмек.</w:t>
      </w:r>
    </w:p>
    <w:p w:rsidR="00000000" w:rsidRDefault="00986B50">
      <w:pPr>
        <w:ind w:firstLine="397"/>
        <w:jc w:val="both"/>
      </w:pPr>
      <w:r>
        <w:rPr>
          <w:rStyle w:val="s0"/>
        </w:rPr>
        <w:t>8. Шұғыл нысандағы қашықтықтан көрсетілетін медициналық қызметтер консультация беретін медициналық ұйым қызметінің ішкі тәртібіне сәйке</w:t>
      </w:r>
      <w:r>
        <w:rPr>
          <w:rStyle w:val="s0"/>
        </w:rPr>
        <w:t>с консультация беретін медициналық ұйымға сұрау салу келіп түскен кезден бастап 3 сағаттан 24 сағатқа дейінгі мерзімде көрсетіледі.</w:t>
      </w:r>
    </w:p>
    <w:p w:rsidR="00000000" w:rsidRDefault="00986B50">
      <w:pPr>
        <w:ind w:firstLine="397"/>
        <w:jc w:val="both"/>
      </w:pPr>
      <w:r>
        <w:rPr>
          <w:rStyle w:val="s0"/>
        </w:rPr>
        <w:t>9. Қашықтықтан көрсетілетін медициналық қызметтер нақты уақыт және (немесе) кейінге қалдырылған консультацияларда режимдерін</w:t>
      </w:r>
      <w:r>
        <w:rPr>
          <w:rStyle w:val="s0"/>
        </w:rPr>
        <w:t>де жүргізіледі.</w:t>
      </w:r>
    </w:p>
    <w:p w:rsidR="00000000" w:rsidRDefault="00986B50">
      <w:pPr>
        <w:ind w:firstLine="397"/>
        <w:jc w:val="both"/>
      </w:pPr>
      <w:r>
        <w:rPr>
          <w:rStyle w:val="s0"/>
        </w:rPr>
        <w:t>10. Қашықтықтан медициналық қызмет көрсету процесіне қатысушылар:</w:t>
      </w:r>
    </w:p>
    <w:p w:rsidR="00000000" w:rsidRDefault="00986B50">
      <w:pPr>
        <w:ind w:firstLine="397"/>
        <w:jc w:val="both"/>
      </w:pPr>
      <w:r>
        <w:rPr>
          <w:rStyle w:val="s0"/>
        </w:rPr>
        <w:t>1) науқас және (немесе) оның заңды өкілі;</w:t>
      </w:r>
    </w:p>
    <w:p w:rsidR="00000000" w:rsidRDefault="00986B50">
      <w:pPr>
        <w:ind w:firstLine="397"/>
        <w:jc w:val="both"/>
      </w:pPr>
      <w:r>
        <w:rPr>
          <w:rStyle w:val="s0"/>
        </w:rPr>
        <w:t>2) емдеуші дәрігер (консультант) және (немесе) медицина қызметкері (медицина қызметкерлері);</w:t>
      </w:r>
    </w:p>
    <w:p w:rsidR="00000000" w:rsidRDefault="00986B50">
      <w:pPr>
        <w:ind w:firstLine="397"/>
        <w:jc w:val="both"/>
      </w:pPr>
      <w:r>
        <w:rPr>
          <w:rStyle w:val="s0"/>
        </w:rPr>
        <w:t>3) әлеуметтік қызметкер;</w:t>
      </w:r>
    </w:p>
    <w:p w:rsidR="00000000" w:rsidRDefault="00986B50">
      <w:pPr>
        <w:ind w:firstLine="397"/>
        <w:jc w:val="both"/>
      </w:pPr>
      <w:r>
        <w:rPr>
          <w:rStyle w:val="s0"/>
        </w:rPr>
        <w:t>4) психолог.</w:t>
      </w:r>
    </w:p>
    <w:p w:rsidR="00000000" w:rsidRDefault="00986B50">
      <w:pPr>
        <w:ind w:firstLine="397"/>
        <w:jc w:val="both"/>
      </w:pPr>
      <w:r>
        <w:rPr>
          <w:rStyle w:val="s0"/>
        </w:rPr>
        <w:t>1</w:t>
      </w:r>
      <w:r>
        <w:rPr>
          <w:rStyle w:val="s0"/>
        </w:rPr>
        <w:t>1. Қашықтықтан медициналық қызмет көрсету кезінде емдеуші дәрігердің функциялары жүктелген медицина қызметкері және (немесе) пациент және (немесе) оның заңды өкілі консультантпен (консилиумға қатысушы дәрігерлермен) тікелей өзара іс - қимыл жасайды не паци</w:t>
      </w:r>
      <w:r>
        <w:rPr>
          <w:rStyle w:val="s0"/>
        </w:rPr>
        <w:t>ент және (немесе) оның заңды өкілі медицина қызметкерімен тікелей өзара іс-қимыл жасайды.</w:t>
      </w:r>
    </w:p>
    <w:p w:rsidR="00000000" w:rsidRDefault="00986B50">
      <w:pPr>
        <w:ind w:firstLine="397"/>
        <w:jc w:val="both"/>
      </w:pPr>
      <w:r>
        <w:rPr>
          <w:rStyle w:val="s0"/>
        </w:rPr>
        <w:t>12. Нақты уақыт режимінде қашықтықтан медициналық көмек көрсету кезінде пациент және (немесе) оның заңды өкілі дербес немесе пациенттің және (немесе) оның заңды өкілі</w:t>
      </w:r>
      <w:r>
        <w:rPr>
          <w:rStyle w:val="s0"/>
        </w:rPr>
        <w:t xml:space="preserve">нің бастамасы бойынша медицина қызметкері немесе медицина қызметкері өз бастамасы бойынша және пациентпен және (немесе) оның заңды өкілімен келісу бойынша консультацияға жазуды және (немесе) профилактикалық, диагностикалық, емдеу, оңалту және паллиативтік </w:t>
      </w:r>
      <w:r>
        <w:rPr>
          <w:rStyle w:val="s0"/>
        </w:rPr>
        <w:t>көмек көрсетуді жүзеге асырады, бұл ретте консультацияның ұзақтығы консультация беретін медициналық ұйым қызметінің ішкі, қашықтықтан медициналық көмек көрсетуді жүзеге асырады.</w:t>
      </w:r>
    </w:p>
    <w:p w:rsidR="00000000" w:rsidRDefault="00986B50">
      <w:pPr>
        <w:ind w:firstLine="397"/>
        <w:jc w:val="both"/>
      </w:pPr>
      <w:r>
        <w:rPr>
          <w:rStyle w:val="s0"/>
        </w:rPr>
        <w:t>13. Қашықтықтан медициналық қызмет көрсету мерзімі осындай консультация (дәріг</w:t>
      </w:r>
      <w:r>
        <w:rPr>
          <w:rStyle w:val="s0"/>
        </w:rPr>
        <w:t>ерлер консилиумын) жүргізуге сұрау салу және оны жүргізу үшін қажетті медициналық құжаттама келіп түскен кезден бастап есептеледі.</w:t>
      </w:r>
    </w:p>
    <w:p w:rsidR="00000000" w:rsidRDefault="00986B50">
      <w:pPr>
        <w:ind w:firstLine="397"/>
        <w:jc w:val="both"/>
      </w:pPr>
      <w:r>
        <w:rPr>
          <w:rStyle w:val="s0"/>
        </w:rPr>
        <w:t>14. Пациентті және (немесе) оның заңды өкілін консультацияның өткізілетін күні мен уақыты туралы хабардар ету ақпараттық-комм</w:t>
      </w:r>
      <w:r>
        <w:rPr>
          <w:rStyle w:val="s0"/>
        </w:rPr>
        <w:t>уникациялық технологиялар арқылы жүзеге асырылады.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15. Пациент және (немесе) оның заңды өкілі немесе медицина қызметкері қажет болған жағдайда жоспарланған консультацияны және (немесе) профилактикалық, диагностикалық, емдік, оңалту және паллиативтік көмек </w:t>
      </w:r>
      <w:r>
        <w:rPr>
          <w:rStyle w:val="s0"/>
        </w:rPr>
        <w:t>көрсетуді тоқтатады немесе ауыстырады.</w:t>
      </w:r>
    </w:p>
    <w:p w:rsidR="00000000" w:rsidRDefault="00986B50">
      <w:pPr>
        <w:ind w:firstLine="397"/>
        <w:jc w:val="both"/>
      </w:pPr>
      <w:r>
        <w:rPr>
          <w:rStyle w:val="s0"/>
        </w:rPr>
        <w:t>Тараптар консультацияның күшін жою немесе ауыстыру және (немесе) профилактикалық, диагностикалық, емдік, оңалту және паллиативтік көмек көрсету себебі туралы хабардар етіледі.</w:t>
      </w:r>
    </w:p>
    <w:p w:rsidR="00000000" w:rsidRDefault="00986B50">
      <w:pPr>
        <w:ind w:firstLine="397"/>
        <w:jc w:val="both"/>
      </w:pPr>
      <w:r>
        <w:rPr>
          <w:rStyle w:val="s0"/>
        </w:rPr>
        <w:t>Медицина қызметкерінің, пациенттің және (немесе) оның заңды өкілінің бастамасы бойынша консультацияның күшін жою және (немесе) профилактикалық, диагностикалық, емдеу, оңалту және паллиативтік көмек көрсету туралы ақпарат электрондық құжат нысанында қалыпта</w:t>
      </w:r>
      <w:r>
        <w:rPr>
          <w:rStyle w:val="s0"/>
        </w:rPr>
        <w:t>стырылады.</w:t>
      </w:r>
    </w:p>
    <w:p w:rsidR="00000000" w:rsidRDefault="00986B50">
      <w:pPr>
        <w:ind w:firstLine="397"/>
        <w:jc w:val="both"/>
      </w:pPr>
      <w:r>
        <w:rPr>
          <w:rStyle w:val="s0"/>
        </w:rPr>
        <w:t>16. Нақты уақыт режимінде жоспарланған консультация өткізу және (немесе) профилактикалық, диагностикалық, емдеу, оңалту және паллиативтік көмек көрсету уақыты басталған кезде медицина қызметкері аудио-визуалды байланыс форматында консультация бе</w:t>
      </w:r>
      <w:r>
        <w:rPr>
          <w:rStyle w:val="s0"/>
        </w:rPr>
        <w:t>ру мүмкіндігін қамтамасыз ететін ақпараттандыру объектісі арқылы пациентпен және (немесе) оның заңды өкілімен байланысты жүзеге асырады.</w:t>
      </w:r>
    </w:p>
    <w:p w:rsidR="00000000" w:rsidRDefault="00986B50">
      <w:pPr>
        <w:ind w:firstLine="397"/>
        <w:jc w:val="both"/>
      </w:pPr>
      <w:r>
        <w:rPr>
          <w:rStyle w:val="s0"/>
        </w:rPr>
        <w:t>17. Кейінге қалдырылған консультациялар режимінде қашықтықтан медициналық қызмет көрсету кезінде консультант пациенттің</w:t>
      </w:r>
      <w:r>
        <w:rPr>
          <w:rStyle w:val="s0"/>
        </w:rPr>
        <w:t xml:space="preserve"> медициналық құжаттарын және пациенттің денсаулық жағдайы туралы өзге де ақпаратты қашықтықтан зерделейді, диагностикалық зерттеу жүргізетін емдеуші дәрігермен және (немесе) медицина қызметкерімен және (немесе) пациентпен және (немесе) оның заңды өкілімен </w:t>
      </w:r>
      <w:r>
        <w:rPr>
          <w:rStyle w:val="s0"/>
        </w:rPr>
        <w:t>медициналық ұйым қызметінің ішкі тәртібімен реттелетін мерзімдерде тікелей қарым-қатынасты пайдаланбай медициналық қорытынды дайындайды.</w:t>
      </w:r>
    </w:p>
    <w:p w:rsidR="00000000" w:rsidRDefault="00986B50">
      <w:pPr>
        <w:ind w:firstLine="397"/>
        <w:jc w:val="both"/>
      </w:pPr>
      <w:r>
        <w:rPr>
          <w:rStyle w:val="s0"/>
        </w:rPr>
        <w:t>Кейінге қалдырылған консультациялар режиміндегі қашықтықтан көрсетілетін медициналық қызметтер диагностикалық зерттеуле</w:t>
      </w:r>
      <w:r>
        <w:rPr>
          <w:rStyle w:val="s0"/>
        </w:rPr>
        <w:t>рдің сипаттамасын (интерпретациясын), оның ішінде консультация түрінде екінші пікір алуды да қамтиды.</w:t>
      </w:r>
    </w:p>
    <w:p w:rsidR="00000000" w:rsidRDefault="00986B50">
      <w:pPr>
        <w:ind w:firstLine="397"/>
        <w:jc w:val="both"/>
      </w:pPr>
      <w:r>
        <w:rPr>
          <w:rStyle w:val="s0"/>
        </w:rPr>
        <w:t>18. Нақты уақыт режимінде қашықтықтан медициналық көмек көрсету кезінде консилиумды жүргізу кезінде диагностикалық зерттеу жүргізетін емдеуші дәрігер және</w:t>
      </w:r>
      <w:r>
        <w:rPr>
          <w:rStyle w:val="s0"/>
        </w:rPr>
        <w:t xml:space="preserve"> (немесе) медицина қызметкері және (немесе) пациент және (немесе) оның заңды өкілі ақпараттық-коммуникациялық технологиялар арқылы консультанттармен және (немесе) бейінді мамандармен (консилиумға қатысушылармен) тікелей өзара іс-қимыл жасайды.</w:t>
      </w:r>
    </w:p>
    <w:p w:rsidR="00000000" w:rsidRDefault="00986B50">
      <w:pPr>
        <w:ind w:firstLine="397"/>
        <w:jc w:val="both"/>
      </w:pPr>
      <w:r>
        <w:rPr>
          <w:rStyle w:val="s0"/>
        </w:rPr>
        <w:t>19. Консульт</w:t>
      </w:r>
      <w:r>
        <w:rPr>
          <w:rStyle w:val="s0"/>
        </w:rPr>
        <w:t>анттар және (немесе) бейінді мамандар кейінге қалдырылған консультациялар режимінде қашықтықтан медициналық көмек көрсету кезінде пациенттің электрондық медициналық құжаттамасын және пациенттің денсаулық жағдайы туралы өзге де ақпаратты қашықтықтан зерделе</w:t>
      </w:r>
      <w:r>
        <w:rPr>
          <w:rStyle w:val="s0"/>
        </w:rPr>
        <w:t>йді және диагностикалық зерттеу жүргізетін медицина қызметкерімен және (немесе) пациентпен және (немесе) оның заңды өкілімен тікелей қарым-қатынасты пайдаланбай, медициналық қорытындыны дайындайды.</w:t>
      </w:r>
    </w:p>
    <w:p w:rsidR="00000000" w:rsidRDefault="00986B50">
      <w:pPr>
        <w:ind w:firstLine="397"/>
        <w:jc w:val="both"/>
      </w:pPr>
      <w:r>
        <w:rPr>
          <w:rStyle w:val="s0"/>
        </w:rPr>
        <w:t>20. Қашықтықтан медициналық көмек көрсету кезінде консилиу</w:t>
      </w:r>
      <w:r>
        <w:rPr>
          <w:rStyle w:val="s0"/>
        </w:rPr>
        <w:t>м өткізу үшін медицина қызметкері пациенттің және (немесе) оның заңды өкілінің бастамасы бойынша немесе медицина қызметкері өз бастамасы бойынша (бұдан әрі - консилиум бастамашысы) және пациентпен және(немесе) оның заңды өкілімен келісу бойынша ақпараттанд</w:t>
      </w:r>
      <w:r>
        <w:rPr>
          <w:rStyle w:val="s0"/>
        </w:rPr>
        <w:t>ыру объектілері арқылы нақты консультанттарды немесе дәрігерлік мамандықтардың тізбесін, оның ішінде консилиум өткізу үшін қызметкерлерін тарту жоспарланып отырған медициналық ұйымдарды көрсете отырып, консилиум жүргізуге өтінім қалыптастырады.</w:t>
      </w:r>
    </w:p>
    <w:p w:rsidR="00000000" w:rsidRDefault="00986B50">
      <w:pPr>
        <w:ind w:firstLine="397"/>
        <w:jc w:val="both"/>
      </w:pPr>
      <w:r>
        <w:rPr>
          <w:rStyle w:val="s0"/>
        </w:rPr>
        <w:t>Өтінімде</w:t>
      </w:r>
      <w:r>
        <w:rPr>
          <w:rStyle w:val="s0"/>
        </w:rPr>
        <w:t xml:space="preserve"> ко</w:t>
      </w:r>
      <w:r>
        <w:rPr>
          <w:rStyle w:val="s0"/>
        </w:rPr>
        <w:t>нсилиумның бастамашысы консилиумды өткізуге тартуды жоспарлап отырған бірнеше медициналық ұйымдар көрсетіледі.</w:t>
      </w:r>
    </w:p>
    <w:p w:rsidR="00000000" w:rsidRDefault="00986B50">
      <w:pPr>
        <w:ind w:firstLine="397"/>
        <w:jc w:val="both"/>
      </w:pPr>
      <w:r>
        <w:rPr>
          <w:rStyle w:val="s0"/>
        </w:rPr>
        <w:t>21. Қашықтықтан медициналық көмек көрсету сұрау салған ұйым, пациент және (немесе) оның заңды өкілі консультация нәтижелері бойынша медициналық қ</w:t>
      </w:r>
      <w:r>
        <w:rPr>
          <w:rStyle w:val="s0"/>
        </w:rPr>
        <w:t>орытындыны алғаннан немесе медициналық қорытындының деректеріне қол жеткізуді ұсынғаннан және (немесе) сұрау салған ұйымның, пациенттің және (немесе) оның заңды өкілінің көрсетілген байланыс деректері бойынша хабарлама жібергеннен, Қосымша зерттеулерге жол</w:t>
      </w:r>
      <w:r>
        <w:rPr>
          <w:rStyle w:val="s0"/>
        </w:rPr>
        <w:t>дама қалыптастырғаннан және (немесе) дәрілік заттарға және (немесе) медициналық бұйымдарға рецепт алғаннан кейін, сондай-ақ профилактикалық, диагностикалық, емдеу, оңалту және паллиативті көмек.</w:t>
      </w:r>
    </w:p>
    <w:p w:rsidR="00000000" w:rsidRDefault="00986B50">
      <w:pPr>
        <w:ind w:firstLine="397"/>
        <w:jc w:val="both"/>
      </w:pPr>
      <w:r>
        <w:rPr>
          <w:rStyle w:val="s0"/>
        </w:rPr>
        <w:t>22. Егер қашықтықтан медициналық көмек көрсету кезінде консил</w:t>
      </w:r>
      <w:r>
        <w:rPr>
          <w:rStyle w:val="s0"/>
        </w:rPr>
        <w:t>иум жүргізуге арналған өтінімде нақты консультанттар көрсетілмесе, медициналық ұйымның жұмыс тәртібіне сәйкес тиісті дәрігерлік мамандықтардың консультанттары тағайындалады.</w:t>
      </w:r>
    </w:p>
    <w:p w:rsidR="00000000" w:rsidRDefault="00986B50">
      <w:pPr>
        <w:ind w:firstLine="397"/>
        <w:jc w:val="both"/>
      </w:pPr>
      <w:r>
        <w:rPr>
          <w:rStyle w:val="s0"/>
        </w:rPr>
        <w:t>23. Егер қашықтықтан медициналық көмек көрсету кезінде консилиум өткізуге арналған</w:t>
      </w:r>
      <w:r>
        <w:rPr>
          <w:rStyle w:val="s0"/>
        </w:rPr>
        <w:t xml:space="preserve"> өтінімде консилиум бастамашысы консилиум өткізуге қызметкерлерін тартуды жоспарлап отырған нақты медициналық ұйымдар көрсетілмеген жағдайда, өзінің құрамында тиісті дәрігерлік мамандықтардың қызметкерлері бар медициналық ұйым қашықтықтан медициналық қызме</w:t>
      </w:r>
      <w:r>
        <w:rPr>
          <w:rStyle w:val="s0"/>
        </w:rPr>
        <w:t>ттер көрсететін бейіндер бөлінісінде консультанттар тізіміне енгізілген қызметкерді қарапайым кезек режимінде тағайындайды.</w:t>
      </w:r>
    </w:p>
    <w:p w:rsidR="00000000" w:rsidRDefault="00986B50">
      <w:pPr>
        <w:ind w:firstLine="397"/>
        <w:jc w:val="both"/>
      </w:pPr>
      <w:r>
        <w:rPr>
          <w:rStyle w:val="s0"/>
        </w:rPr>
        <w:t>24. Қашықтықтан медициналық көмек көрсету кезінде консилиумдар өткізуге қатысатын қызметкерлердің құрамын медициналық ұйымның басшыс</w:t>
      </w:r>
      <w:r>
        <w:rPr>
          <w:rStyle w:val="s0"/>
        </w:rPr>
        <w:t>ы айқындайды.</w:t>
      </w:r>
    </w:p>
    <w:p w:rsidR="00000000" w:rsidRDefault="00986B50">
      <w:pPr>
        <w:ind w:firstLine="397"/>
        <w:jc w:val="both"/>
      </w:pPr>
      <w:r>
        <w:rPr>
          <w:rStyle w:val="s0"/>
        </w:rPr>
        <w:t>25. Ақпараттық-коммуникациялық технологиялар арқылы пациент және (немесе) оның заңды өкілі медициналық көмек көрсетудің жеделдігіне сәйкес жоспарланған консилиум туралы хабардар етіледі.</w:t>
      </w:r>
    </w:p>
    <w:p w:rsidR="00000000" w:rsidRDefault="00986B50">
      <w:pPr>
        <w:ind w:firstLine="397"/>
        <w:jc w:val="both"/>
      </w:pPr>
      <w:r>
        <w:rPr>
          <w:rStyle w:val="s0"/>
        </w:rPr>
        <w:t>26. Консультанттар кейінге қалдырылған консультация реж</w:t>
      </w:r>
      <w:r>
        <w:rPr>
          <w:rStyle w:val="s0"/>
        </w:rPr>
        <w:t>имінде қашықтықтан медициналық көмек көрсету кезінде консилиумды жүргізу кезінде пациенттің электрондық медициналық құжаттамасын және пациенттің денсаулық жағдайы туралы өзге де ақпаратты қашықтықтан зерделейді және қызметкері консилиум өткізудің бастамашы</w:t>
      </w:r>
      <w:r>
        <w:rPr>
          <w:rStyle w:val="s0"/>
        </w:rPr>
        <w:t>сы болып табылатын медициналық ұйым қызметінің ішкі тәртібімен реттелетін мерзімдерде консилиумның медициналық қорытындысын дайындайды.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27. Консилиумның қорытындысын консилиумның барлық қатысушылары электрондық цифрлық қолтаңба құралдарын пайдалана отырып </w:t>
      </w:r>
      <w:r>
        <w:rPr>
          <w:rStyle w:val="s0"/>
        </w:rPr>
        <w:t>куәландырады.</w:t>
      </w:r>
    </w:p>
    <w:p w:rsidR="00000000" w:rsidRDefault="00986B50">
      <w:pPr>
        <w:ind w:firstLine="397"/>
        <w:jc w:val="both"/>
      </w:pPr>
      <w:r>
        <w:rPr>
          <w:rStyle w:val="s0"/>
        </w:rPr>
        <w:t>28. Пациенттің денсаулық жағдайын қашықтықтан бақылауды емдеуші дәрігер тағайындайды және қашықтықтан бақылау бағдарламасын, тәртібін және аурудың диагнозын келесі жолмен белгілеуді қамтиды: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1) ақпараттық-коммуникациялық технологияларды және </w:t>
      </w:r>
      <w:r>
        <w:rPr>
          <w:rStyle w:val="s0"/>
        </w:rPr>
        <w:t>(немесе) ақпараттандыру объектілерін пайдалана отырып, сауалнама және сұрау салу арқылы пациенттің хал-жайы және шағымдарының және (немесе) ауру белгілерінің болуы не болмауы туралы мәліметтерді жинау, оның ішінде пациенттің өз бетінше жинайтын және ақпара</w:t>
      </w:r>
      <w:r>
        <w:rPr>
          <w:rStyle w:val="s0"/>
        </w:rPr>
        <w:t>ттық-коммуникациялық технологияларды немесе ақпараттандыру объектілерін пайдалана отырып, дәрігерге берілетін және (немесе) деректерді автоматты режимде ақпараттандыру объектілеріне беретін алып жүретін медициналық құрылғылар автоматты режимде жинайтын пац</w:t>
      </w:r>
      <w:r>
        <w:rPr>
          <w:rStyle w:val="s0"/>
        </w:rPr>
        <w:t>иенттің;</w:t>
      </w:r>
    </w:p>
    <w:p w:rsidR="00000000" w:rsidRDefault="00986B50">
      <w:pPr>
        <w:ind w:firstLine="397"/>
        <w:jc w:val="both"/>
      </w:pPr>
      <w:r>
        <w:rPr>
          <w:rStyle w:val="s0"/>
        </w:rPr>
        <w:t>2) нақты уақыт және (немесе) кейінге қалдырылған консультацияларда режимдерінде жүргізілетін консультациялар немесе консилиумдар көмегімен пациентпен өзара іс-қимыл жасасу және (немесе) профилактикалық, диагностикалық, емдік, оңалту және паллиатив</w:t>
      </w:r>
      <w:r>
        <w:rPr>
          <w:rStyle w:val="s0"/>
        </w:rPr>
        <w:t>тік көмек көрсету арқылы жүзеге асырылады.</w:t>
      </w:r>
    </w:p>
    <w:p w:rsidR="00000000" w:rsidRDefault="00986B50">
      <w:pPr>
        <w:ind w:firstLine="397"/>
        <w:jc w:val="both"/>
      </w:pPr>
      <w:r>
        <w:rPr>
          <w:rStyle w:val="s0"/>
        </w:rPr>
        <w:t>29. Пациенттің денсаулық жағдайын қашықтықтан бақылауға қатысушылар:</w:t>
      </w:r>
    </w:p>
    <w:p w:rsidR="00000000" w:rsidRDefault="00986B50">
      <w:pPr>
        <w:ind w:firstLine="397"/>
        <w:jc w:val="both"/>
      </w:pPr>
      <w:r>
        <w:rPr>
          <w:rStyle w:val="s0"/>
        </w:rPr>
        <w:t>1) пациент және (немесе) оның заңды өкілі;</w:t>
      </w:r>
    </w:p>
    <w:p w:rsidR="00000000" w:rsidRDefault="00986B50">
      <w:pPr>
        <w:ind w:firstLine="397"/>
        <w:jc w:val="both"/>
      </w:pPr>
      <w:r>
        <w:rPr>
          <w:rStyle w:val="s0"/>
        </w:rPr>
        <w:t>2) оның шеңберінде пациенттің денсаулық жағдайын қашықтықтан бақылау жүзеге асырылатын жүгіну жағдайы</w:t>
      </w:r>
      <w:r>
        <w:rPr>
          <w:rStyle w:val="s0"/>
        </w:rPr>
        <w:t xml:space="preserve"> бойынша емдеуші дәрігер, сондай-ақ қажет болған кезде пациенттің денсаулық жағдайы көрсеткіштерінің шекті мәндерден сыни ауытқуы кезінде қашықтықтан бақылауды және (немесе) шұғыл ден қоюды жүзеге асыратын медицина қызметкері.</w:t>
      </w:r>
    </w:p>
    <w:p w:rsidR="00000000" w:rsidRDefault="00986B50">
      <w:pPr>
        <w:ind w:firstLine="397"/>
        <w:jc w:val="both"/>
      </w:pPr>
      <w:r>
        <w:rPr>
          <w:rStyle w:val="s0"/>
        </w:rPr>
        <w:t>30. Пациент және (немесе) оны</w:t>
      </w:r>
      <w:r>
        <w:rPr>
          <w:rStyle w:val="s0"/>
        </w:rPr>
        <w:t>ң</w:t>
      </w:r>
      <w:r>
        <w:rPr>
          <w:rStyle w:val="s0"/>
        </w:rPr>
        <w:t xml:space="preserve"> заңды өкілі пациенттің денсаулық жағдайын қашықтықтан бақылауды жүзеге асыру кезінде: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1) Кодекстің </w:t>
      </w:r>
      <w:hyperlink r:id="rId12" w:anchor="sub_id=600700" w:history="1">
        <w:r>
          <w:rPr>
            <w:rStyle w:val="a4"/>
            <w:lang w:val="kk-KZ"/>
          </w:rPr>
          <w:t>60-бабының 7-тармағына</w:t>
        </w:r>
      </w:hyperlink>
      <w:r>
        <w:rPr>
          <w:rStyle w:val="s0"/>
        </w:rPr>
        <w:t xml:space="preserve"> сәйкес сертификатталған алып жүретін медициналық</w:t>
      </w:r>
      <w:r>
        <w:rPr>
          <w:rStyle w:val="s0"/>
        </w:rPr>
        <w:t xml:space="preserve"> құрылғыларды, оларды қолдану жөніндегі нұсқаулыққа сәйкес пайдаланады;</w:t>
      </w:r>
    </w:p>
    <w:p w:rsidR="00000000" w:rsidRDefault="00986B50">
      <w:pPr>
        <w:ind w:firstLine="397"/>
        <w:jc w:val="both"/>
      </w:pPr>
      <w:r>
        <w:rPr>
          <w:rStyle w:val="s0"/>
        </w:rPr>
        <w:t>2) денсаулық жағдайы туралы дұрыс деректерді өздігінен енгізеді.</w:t>
      </w:r>
    </w:p>
    <w:p w:rsidR="00000000" w:rsidRDefault="00986B50">
      <w:pPr>
        <w:ind w:firstLine="397"/>
        <w:jc w:val="both"/>
      </w:pPr>
      <w:r>
        <w:rPr>
          <w:rStyle w:val="s0"/>
        </w:rPr>
        <w:t>31. Қашықтықтан бақылауды тағайындаған емдеуші дәрігер, сондай-ақ қажет болған жағдайда пациенттің денсаулық жағдайын қ</w:t>
      </w:r>
      <w:r>
        <w:rPr>
          <w:rStyle w:val="s0"/>
        </w:rPr>
        <w:t>ашықтықтан бақылауды жүзеге асыратын медицина қызметкері пациенттің денсаулық жағдайы көрсеткіштерінің шекті мәннен сыни ауытқуы кезінде пациенттің орналасқан жері бойынша шұғыл ден қоюды қамтамасыз етеді.</w:t>
      </w:r>
    </w:p>
    <w:p w:rsidR="00000000" w:rsidRDefault="00986B50">
      <w:pPr>
        <w:ind w:firstLine="397"/>
        <w:jc w:val="both"/>
      </w:pPr>
      <w:r>
        <w:rPr>
          <w:rStyle w:val="s0"/>
        </w:rPr>
        <w:t>32. Қашықтықтан медициналық қызметтерді ұйымдастыр</w:t>
      </w:r>
      <w:r>
        <w:rPr>
          <w:rStyle w:val="s0"/>
        </w:rPr>
        <w:t>у және көрсету үшін медициналық ұйым мыналарды қамтамасыз етеді:</w:t>
      </w:r>
    </w:p>
    <w:p w:rsidR="00000000" w:rsidRDefault="00986B50">
      <w:pPr>
        <w:ind w:firstLine="397"/>
        <w:jc w:val="both"/>
      </w:pPr>
      <w:r>
        <w:rPr>
          <w:rStyle w:val="s0"/>
        </w:rPr>
        <w:t>1) медициналық ақпараттық жүйе;</w:t>
      </w:r>
    </w:p>
    <w:p w:rsidR="00000000" w:rsidRDefault="00986B50">
      <w:pPr>
        <w:ind w:firstLine="397"/>
        <w:jc w:val="both"/>
      </w:pPr>
      <w:r>
        <w:rPr>
          <w:rStyle w:val="s0"/>
        </w:rPr>
        <w:t>2) Интернет желісіне қосылуды қамтамасыз ететін телекоммуникациялық байланыс арналары;</w:t>
      </w:r>
    </w:p>
    <w:p w:rsidR="00000000" w:rsidRDefault="00986B50">
      <w:pPr>
        <w:ind w:firstLine="397"/>
        <w:jc w:val="both"/>
      </w:pPr>
      <w:r>
        <w:rPr>
          <w:rStyle w:val="s0"/>
        </w:rPr>
        <w:t>3) телекоммуникациялық желіге (Интернет) шығатын жабдығы;</w:t>
      </w:r>
    </w:p>
    <w:p w:rsidR="00000000" w:rsidRDefault="00986B50">
      <w:pPr>
        <w:ind w:firstLine="397"/>
        <w:jc w:val="both"/>
      </w:pPr>
      <w:r>
        <w:rPr>
          <w:rStyle w:val="s0"/>
        </w:rPr>
        <w:t>4) аудио-визуалды байланыс форматында консультациялар көрсету мүмкіндігін қамтамасыз ететін ақпараттандыру объектілері, оның ішінде колл - орталықтар құралдары арқылы жүзеге асырылады.</w:t>
      </w:r>
    </w:p>
    <w:p w:rsidR="00000000" w:rsidRDefault="00986B50">
      <w:pPr>
        <w:ind w:firstLine="397"/>
        <w:jc w:val="both"/>
      </w:pPr>
      <w:r>
        <w:rPr>
          <w:rStyle w:val="s0"/>
        </w:rPr>
        <w:t>33. Медициналық ұйымдарды қашықтықтан медициналық қызмет көрсету процес</w:t>
      </w:r>
      <w:r>
        <w:rPr>
          <w:rStyle w:val="s0"/>
        </w:rPr>
        <w:t>ін жүзеге асыру үшін:</w:t>
      </w:r>
    </w:p>
    <w:p w:rsidR="00000000" w:rsidRDefault="00986B50">
      <w:pPr>
        <w:ind w:firstLine="397"/>
        <w:jc w:val="both"/>
      </w:pPr>
      <w:r>
        <w:rPr>
          <w:rStyle w:val="s0"/>
        </w:rPr>
        <w:t>1) пациенттің медициналық көмек алуға немесе электрондық құжат немесе жария оферта нысанында медициналық көмектен бас тартуға ақпараттандырылған келісім беру мүмкіндігін қамтамасыз етеді;</w:t>
      </w:r>
    </w:p>
    <w:p w:rsidR="00000000" w:rsidRDefault="00986B50">
      <w:pPr>
        <w:ind w:firstLine="397"/>
        <w:jc w:val="both"/>
      </w:pPr>
      <w:r>
        <w:rPr>
          <w:rStyle w:val="s0"/>
        </w:rPr>
        <w:t>2) ақпараттандыру және (немесе) телефон байлан</w:t>
      </w:r>
      <w:r>
        <w:rPr>
          <w:rStyle w:val="s0"/>
        </w:rPr>
        <w:t>ысы объектілері арқылы аудио-визуалды байланыс форматында консультация процесіне қатысушылар арасындағы өзара іс-қимылды қамтамасыз етеді;</w:t>
      </w:r>
    </w:p>
    <w:p w:rsidR="00000000" w:rsidRDefault="00986B50">
      <w:pPr>
        <w:ind w:firstLine="397"/>
        <w:jc w:val="both"/>
      </w:pPr>
      <w:r>
        <w:rPr>
          <w:rStyle w:val="s0"/>
        </w:rPr>
        <w:t>3) пациенттердің Интернеттің ақпараттық-телекоммуникациялық желісінде орналасқан медициналық ұйымда қашықтықтан медиц</w:t>
      </w:r>
      <w:r>
        <w:rPr>
          <w:rStyle w:val="s0"/>
        </w:rPr>
        <w:t>иналық қызметтер көрсету мүмкіндігі мен шарттары туралы ақпаратқа қол жеткізуін қамтамасыз етеді.</w:t>
      </w:r>
    </w:p>
    <w:p w:rsidR="00000000" w:rsidRDefault="00986B50">
      <w:pPr>
        <w:ind w:firstLine="397"/>
        <w:jc w:val="both"/>
      </w:pPr>
      <w:r>
        <w:rPr>
          <w:rStyle w:val="s0"/>
        </w:rPr>
        <w:t>34. Консультация беретін медициналық ұйым пациентке және (немесе) оның заңды өкіліне қолжетімді нысанда, оның ішінде Интернеттің ақпараттық-телекоммуникациялы</w:t>
      </w:r>
      <w:r>
        <w:rPr>
          <w:rStyle w:val="s0"/>
        </w:rPr>
        <w:t>қ</w:t>
      </w:r>
      <w:r>
        <w:rPr>
          <w:rStyle w:val="s0"/>
        </w:rPr>
        <w:t xml:space="preserve"> желісінде орналастыру арқылы мынадай ақпаратты береді:</w:t>
      </w:r>
    </w:p>
    <w:p w:rsidR="00000000" w:rsidRDefault="00986B50">
      <w:pPr>
        <w:ind w:firstLine="397"/>
        <w:jc w:val="both"/>
      </w:pPr>
      <w:r>
        <w:rPr>
          <w:rStyle w:val="s0"/>
        </w:rPr>
        <w:t>1) консультация беруге қатысатын консультация беруші медициналық ұйым туралы:</w:t>
      </w:r>
    </w:p>
    <w:p w:rsidR="00000000" w:rsidRDefault="00986B50">
      <w:pPr>
        <w:ind w:firstLine="397"/>
        <w:jc w:val="both"/>
      </w:pPr>
      <w:r>
        <w:rPr>
          <w:rStyle w:val="s0"/>
        </w:rPr>
        <w:t>кеңес беретін медициналық ұйымның атауы;</w:t>
      </w:r>
    </w:p>
    <w:p w:rsidR="00000000" w:rsidRDefault="00986B50">
      <w:pPr>
        <w:ind w:firstLine="397"/>
        <w:jc w:val="both"/>
      </w:pPr>
      <w:r>
        <w:rPr>
          <w:rStyle w:val="s0"/>
        </w:rPr>
        <w:t>орналасқан жері;</w:t>
      </w:r>
    </w:p>
    <w:p w:rsidR="00000000" w:rsidRDefault="00986B50">
      <w:pPr>
        <w:ind w:firstLine="397"/>
        <w:jc w:val="both"/>
      </w:pPr>
      <w:r>
        <w:rPr>
          <w:rStyle w:val="s0"/>
        </w:rPr>
        <w:t>байланыс ақпараты (байланыс телефоны, электрондық пошта мекенжа</w:t>
      </w:r>
      <w:r>
        <w:rPr>
          <w:rStyle w:val="s0"/>
        </w:rPr>
        <w:t>йы);</w:t>
      </w:r>
    </w:p>
    <w:p w:rsidR="00000000" w:rsidRDefault="00986B50">
      <w:pPr>
        <w:ind w:firstLine="397"/>
        <w:jc w:val="both"/>
      </w:pPr>
      <w:r>
        <w:rPr>
          <w:rStyle w:val="s0"/>
        </w:rPr>
        <w:t>қызметтің</w:t>
      </w:r>
      <w:r>
        <w:rPr>
          <w:rStyle w:val="s0"/>
        </w:rPr>
        <w:t xml:space="preserve"> тиісті түрлері бойынша медициналық қызметті жүзеге асыруға лицензия;</w:t>
      </w:r>
    </w:p>
    <w:p w:rsidR="00000000" w:rsidRDefault="00986B50">
      <w:pPr>
        <w:ind w:firstLine="397"/>
        <w:jc w:val="both"/>
      </w:pPr>
      <w:r>
        <w:rPr>
          <w:rStyle w:val="s0"/>
        </w:rPr>
        <w:t>қашықтықтан</w:t>
      </w:r>
      <w:r>
        <w:rPr>
          <w:rStyle w:val="s0"/>
        </w:rPr>
        <w:t xml:space="preserve"> медициналық қызмет көрсету түрлерінің тізбесі;</w:t>
      </w:r>
    </w:p>
    <w:p w:rsidR="00000000" w:rsidRDefault="00986B50">
      <w:pPr>
        <w:ind w:firstLine="397"/>
        <w:jc w:val="both"/>
      </w:pPr>
      <w:r>
        <w:rPr>
          <w:rStyle w:val="s0"/>
        </w:rPr>
        <w:t>ТМККК шеңберінде және (немесе) МӘМС жүйесінде медициналық көмек көрсету туралы мәліметтер;</w:t>
      </w:r>
    </w:p>
    <w:p w:rsidR="00000000" w:rsidRDefault="00986B50">
      <w:pPr>
        <w:ind w:firstLine="397"/>
        <w:jc w:val="both"/>
      </w:pPr>
      <w:r>
        <w:rPr>
          <w:rStyle w:val="s0"/>
        </w:rPr>
        <w:t>2) консультант, консил</w:t>
      </w:r>
      <w:r>
        <w:rPr>
          <w:rStyle w:val="s0"/>
        </w:rPr>
        <w:t>иумға қатысушы дәрігер туралы:</w:t>
      </w:r>
    </w:p>
    <w:p w:rsidR="00000000" w:rsidRDefault="00986B50">
      <w:pPr>
        <w:ind w:firstLine="397"/>
        <w:jc w:val="both"/>
      </w:pPr>
      <w:r>
        <w:rPr>
          <w:rStyle w:val="s0"/>
        </w:rPr>
        <w:t>тегі, аты, әкесінің аты (болған кезде);</w:t>
      </w:r>
    </w:p>
    <w:p w:rsidR="00000000" w:rsidRDefault="00986B50">
      <w:pPr>
        <w:ind w:firstLine="397"/>
        <w:jc w:val="both"/>
      </w:pPr>
      <w:r>
        <w:rPr>
          <w:rStyle w:val="s0"/>
        </w:rPr>
        <w:t>медициналық ұйымда атқаратын лауазымы;</w:t>
      </w:r>
    </w:p>
    <w:p w:rsidR="00000000" w:rsidRDefault="00986B50">
      <w:pPr>
        <w:ind w:firstLine="397"/>
        <w:jc w:val="both"/>
      </w:pPr>
      <w:r>
        <w:rPr>
          <w:rStyle w:val="s0"/>
        </w:rPr>
        <w:t>мамандығы бойынша еңбек өтілі (жылдар саны);</w:t>
      </w:r>
    </w:p>
    <w:p w:rsidR="00000000" w:rsidRDefault="00986B50">
      <w:pPr>
        <w:ind w:firstLine="397"/>
        <w:jc w:val="both"/>
      </w:pPr>
      <w:r>
        <w:rPr>
          <w:rStyle w:val="s0"/>
        </w:rPr>
        <w:t>біліктілік санаты, ғылыми дәрежесі туралы мәліметтер;</w:t>
      </w:r>
    </w:p>
    <w:p w:rsidR="00000000" w:rsidRDefault="00986B50">
      <w:pPr>
        <w:ind w:firstLine="397"/>
        <w:jc w:val="both"/>
      </w:pPr>
      <w:r>
        <w:rPr>
          <w:rStyle w:val="s0"/>
        </w:rPr>
        <w:t>консультанттардың жұмыс кестесі;</w:t>
      </w:r>
    </w:p>
    <w:p w:rsidR="00000000" w:rsidRDefault="00986B50">
      <w:pPr>
        <w:ind w:firstLine="397"/>
        <w:jc w:val="both"/>
      </w:pPr>
      <w:r>
        <w:rPr>
          <w:rStyle w:val="s0"/>
        </w:rPr>
        <w:t>3) қашықтықтан</w:t>
      </w:r>
      <w:r>
        <w:rPr>
          <w:rStyle w:val="s0"/>
        </w:rPr>
        <w:t xml:space="preserve"> медициналық қызметтер көрсету тәртібі мен шарттары туралы мәліметтер, соның ішінде: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Кодекстің </w:t>
      </w:r>
      <w:hyperlink r:id="rId13" w:anchor="sub_id=101279" w:history="1">
        <w:r>
          <w:rPr>
            <w:rStyle w:val="a4"/>
            <w:lang w:val="kk-KZ"/>
          </w:rPr>
          <w:t>1-бабының 1-тармағының 279) тармақшасына</w:t>
        </w:r>
      </w:hyperlink>
      <w:r>
        <w:rPr>
          <w:rStyle w:val="s0"/>
        </w:rPr>
        <w:t xml:space="preserve"> сәйкес пациенттің медициналық аралас</w:t>
      </w:r>
      <w:r>
        <w:rPr>
          <w:rStyle w:val="s0"/>
        </w:rPr>
        <w:t>уға хабардар етілген келісімін ресімдеу тәртібі;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Кодекстің </w:t>
      </w:r>
      <w:hyperlink r:id="rId14" w:anchor="sub_id=1620100" w:history="1">
        <w:r>
          <w:rPr>
            <w:rStyle w:val="a4"/>
            <w:lang w:val="kk-KZ"/>
          </w:rPr>
          <w:t>162-бабының 1-тармағына</w:t>
        </w:r>
      </w:hyperlink>
      <w:r>
        <w:rPr>
          <w:rStyle w:val="s0"/>
        </w:rPr>
        <w:t xml:space="preserve"> сәйкес анонимдік консультация алу тәртібі;</w:t>
      </w:r>
    </w:p>
    <w:p w:rsidR="00000000" w:rsidRDefault="00986B50">
      <w:pPr>
        <w:ind w:firstLine="397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 Үкіметінің 2016 жылғы </w:t>
      </w:r>
      <w:r>
        <w:rPr>
          <w:rStyle w:val="s0"/>
        </w:rPr>
        <w:t xml:space="preserve">20 желтоқсандағы № 832 қаулысымен (Қазақстан Республикасының ПҮАЖ-ы, 2016 ж., № 65, 428-құжат) бекітілген ақпараттық-коммуникациялық технологиялар және ақпараттық қауіпсіздікті қамтамасыз ету саласындағы бірыңғай талаптардың </w:t>
      </w:r>
      <w:hyperlink r:id="rId15" w:anchor="sub_id=4600" w:history="1">
        <w:r>
          <w:rPr>
            <w:rStyle w:val="a4"/>
            <w:lang w:val="kk-KZ"/>
          </w:rPr>
          <w:t>46-бабының 1) тармағына</w:t>
        </w:r>
      </w:hyperlink>
      <w:r>
        <w:rPr>
          <w:rStyle w:val="s0"/>
        </w:rPr>
        <w:t xml:space="preserve"> сәйкес пациентті (немесе оның заңды өкілін) сәйкестендіру және аутентификациялау тәртібі);</w:t>
      </w:r>
    </w:p>
    <w:p w:rsidR="00000000" w:rsidRDefault="00986B50">
      <w:pPr>
        <w:ind w:firstLine="397"/>
        <w:jc w:val="both"/>
      </w:pPr>
      <w:r>
        <w:rPr>
          <w:rStyle w:val="s0"/>
        </w:rPr>
        <w:t>консультацияның өтеулі немесе өтеусіз сипаты (ақылы, тегін);</w:t>
      </w:r>
    </w:p>
    <w:p w:rsidR="00000000" w:rsidRDefault="00986B50">
      <w:pPr>
        <w:ind w:firstLine="397"/>
        <w:jc w:val="both"/>
      </w:pPr>
      <w:r>
        <w:rPr>
          <w:rStyle w:val="s0"/>
        </w:rPr>
        <w:t>кеңес беру құны және оны төле</w:t>
      </w:r>
      <w:r>
        <w:rPr>
          <w:rStyle w:val="s0"/>
        </w:rPr>
        <w:t>у тәртібі (ақылы кеңес берген жағдайда);</w:t>
      </w:r>
    </w:p>
    <w:p w:rsidR="00000000" w:rsidRDefault="00986B50">
      <w:pPr>
        <w:ind w:firstLine="397"/>
        <w:jc w:val="both"/>
      </w:pPr>
      <w:r>
        <w:rPr>
          <w:rStyle w:val="s0"/>
        </w:rPr>
        <w:t>медициналық ұйымда медициналық қызметтерді қашықтықтан көрсетуді ұйымдастыру және офертаны акцептеу тәсілдері (смс-хабарлама, push-хабарлама, өзге де электрондық хабарлама түрінде) бойынша шарттарды қамтитын жария о</w:t>
      </w:r>
      <w:r>
        <w:rPr>
          <w:rStyle w:val="s0"/>
        </w:rPr>
        <w:t>ферта);</w:t>
      </w:r>
    </w:p>
    <w:p w:rsidR="00000000" w:rsidRDefault="00986B50">
      <w:pPr>
        <w:ind w:firstLine="397"/>
        <w:jc w:val="both"/>
      </w:pPr>
      <w:r>
        <w:rPr>
          <w:rStyle w:val="s0"/>
        </w:rPr>
        <w:t>жүргізілген консультацияның нәтижелері бойынша медициналық қорытынды алу тәртібі;</w:t>
      </w:r>
    </w:p>
    <w:p w:rsidR="00000000" w:rsidRDefault="00986B50">
      <w:pPr>
        <w:ind w:firstLine="397"/>
        <w:jc w:val="both"/>
      </w:pPr>
      <w:r>
        <w:rPr>
          <w:rStyle w:val="s0"/>
        </w:rPr>
        <w:t>пациент (немесе оның заңды өкілі) медицина қызметкеріне ұсынатын электрондық құжаттарға қойылатын техникалық талаптар.</w:t>
      </w:r>
    </w:p>
    <w:p w:rsidR="00000000" w:rsidRDefault="00986B50">
      <w:pPr>
        <w:ind w:firstLine="397"/>
        <w:jc w:val="both"/>
      </w:pPr>
      <w:r>
        <w:rPr>
          <w:rStyle w:val="s0"/>
        </w:rPr>
        <w:t xml:space="preserve">35. Қашықтықтан медициналық көмек көрсету кезінде консультация жүргізу кезінде консультацияны жүзеге асыратын медицина қызметкері Кодекстің </w:t>
      </w:r>
      <w:hyperlink r:id="rId16" w:anchor="sub_id=610101" w:history="1">
        <w:r>
          <w:rPr>
            <w:rStyle w:val="a4"/>
            <w:lang w:val="kk-KZ"/>
          </w:rPr>
          <w:t>61-бабының 1-тармағының 1) тарма</w:t>
        </w:r>
        <w:r>
          <w:rPr>
            <w:rStyle w:val="a4"/>
            <w:lang w:val="kk-KZ"/>
          </w:rPr>
          <w:t>қшасына</w:t>
        </w:r>
      </w:hyperlink>
      <w:r>
        <w:rPr>
          <w:rStyle w:val="s0"/>
        </w:rPr>
        <w:t xml:space="preserve"> сәйкес пациенттің дербес медициналық деректеріне қол жеткізе алады.</w:t>
      </w:r>
    </w:p>
    <w:p w:rsidR="00000000" w:rsidRDefault="00986B50">
      <w:pPr>
        <w:ind w:firstLine="397"/>
        <w:jc w:val="both"/>
      </w:pPr>
      <w:r>
        <w:rPr>
          <w:rStyle w:val="s0"/>
        </w:rPr>
        <w:t>36. Консультацияға жіберілген материалдарды қоса алғанда, медицина қызметкерлерінің, медицина қызметкерлері мен пациенттердің және (немесе) олардың заңды өкілдерінің өзара қашықтық</w:t>
      </w:r>
      <w:r>
        <w:rPr>
          <w:rStyle w:val="s0"/>
        </w:rPr>
        <w:t>тан іс-қимыл жасау нәтижелері бойынша алынған электрондық медициналық жазбалар, сондай-ақ дәрігерлердің консультациялары мен консилиумдарының дыбыс-бейне жазбалары (олар болған кезде), мәтіндік хабарлар (олар болған кезде), дауыстық ақпарат (олар болған ке</w:t>
      </w:r>
      <w:r>
        <w:rPr>
          <w:rStyle w:val="s0"/>
        </w:rPr>
        <w:t xml:space="preserve">зде), бейнелер (олар болған кезде), денсаулық жағдайы көрсеткіштерінің нәтижелері, алып жүретін медициналық құрылғыларды пайдалана отырып, оларды жинау және беру жолымен алынған (бұдан әрі - ілеспе материалдар) Кодекстің </w:t>
      </w:r>
      <w:hyperlink r:id="rId17" w:anchor="sub_id=600600" w:history="1">
        <w:r>
          <w:rPr>
            <w:rStyle w:val="a4"/>
            <w:lang w:val="kk-KZ"/>
          </w:rPr>
          <w:t>60-бабының 6-тармағына</w:t>
        </w:r>
      </w:hyperlink>
      <w:r>
        <w:rPr>
          <w:rStyle w:val="s0"/>
        </w:rPr>
        <w:t xml:space="preserve"> сәйкес дербес медициналық деректерді жинау, өңдеу, сақтау, қорғау және ұсыну қағидаларына сәйкес құжаттауға жатады.</w:t>
      </w:r>
    </w:p>
    <w:p w:rsidR="00000000" w:rsidRDefault="00986B50">
      <w:pPr>
        <w:ind w:firstLine="397"/>
        <w:jc w:val="both"/>
      </w:pPr>
      <w:r>
        <w:rPr>
          <w:rStyle w:val="s0"/>
        </w:rPr>
        <w:t>37. Электрондық медициналық жазба</w:t>
      </w:r>
      <w:r>
        <w:rPr>
          <w:rStyle w:val="s0"/>
        </w:rPr>
        <w:t>лар, пациенттің денсаулық жағдайы және диагнозы туралы ілеспе материалдар ресми құжат болып табылады және дәрігердің электрондық цифрлық қолтаңбасын пайдалана отырып, ал медициналық оңалту қызметтерін көрсету жағдайларында медициналық оңалту қызметтерін кө</w:t>
      </w:r>
      <w:r>
        <w:rPr>
          <w:rStyle w:val="s0"/>
        </w:rPr>
        <w:t>рсеткен медицина қызметкерінің электрондық цифрлық қолтаңбасын пайдалана отырып, пациенттің электрондық денсаулық паспортына енгізіледі.</w:t>
      </w:r>
    </w:p>
    <w:p w:rsidR="00000000" w:rsidRDefault="00986B50">
      <w:pPr>
        <w:ind w:firstLine="397"/>
        <w:jc w:val="both"/>
      </w:pPr>
      <w:r>
        <w:rPr>
          <w:rStyle w:val="s0"/>
        </w:rPr>
        <w:t>38. Электрондық медициналық жазбаларға және ілеспе материалдарға оларды сақтау мерзімі ішінде қол жеткізуді ұсыну Қазақ</w:t>
      </w:r>
      <w:r>
        <w:rPr>
          <w:rStyle w:val="s0"/>
        </w:rPr>
        <w:t>стан Республикасының заңнамасына және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ҚР ДСМ-175/2020 бұйрығының (Нормативт</w:t>
      </w:r>
      <w:r>
        <w:rPr>
          <w:rStyle w:val="s0"/>
        </w:rPr>
        <w:t xml:space="preserve">ік құқықтық актілерді мемлекеттік тіркеу тізілімінде № 21579 болып тіркелген, 2020 жылғы 10 қарашада Қазақстан Республикасы нормативтік құқықтық актілерінің Эталондық бақылау банкінде жарияланған) </w:t>
      </w:r>
      <w:hyperlink r:id="rId18" w:history="1">
        <w:r>
          <w:rPr>
            <w:rStyle w:val="a4"/>
            <w:lang w:val="kk-KZ"/>
          </w:rPr>
          <w:t>талаптарына</w:t>
        </w:r>
      </w:hyperlink>
      <w:r>
        <w:rPr>
          <w:rStyle w:val="s0"/>
        </w:rPr>
        <w:t xml:space="preserve"> сәйкес жүзеге асырылады.</w:t>
      </w:r>
    </w:p>
    <w:p w:rsidR="00000000" w:rsidRDefault="00986B50">
      <w:pPr>
        <w:ind w:firstLine="397"/>
        <w:jc w:val="both"/>
      </w:pPr>
      <w:r>
        <w:rPr>
          <w:rStyle w:val="s0"/>
        </w:rPr>
        <w:t>39. Қашықтықтан медициналық көрсетілетін қызметтерді ұйымдастыру және ұсыну Қазақстан Республикасы Үкіметінің 2016 жылғы 20 желтоқсандағы № 832 қаулысымен (Қазақстан Республикасының ПҮАЖ-ы, 2016 ж., № 65, 428-құжа</w:t>
      </w:r>
      <w:r>
        <w:rPr>
          <w:rStyle w:val="s0"/>
        </w:rPr>
        <w:t xml:space="preserve">т) бекітілген ақпараттық-коммуникациялық технологиялар және ақпараттық қауіпсіздікті қамтамасыз ету саласындағы бірыңғай </w:t>
      </w:r>
      <w:hyperlink r:id="rId19" w:anchor="sub_id=100" w:history="1">
        <w:r>
          <w:rPr>
            <w:rStyle w:val="a4"/>
            <w:lang w:val="kk-KZ"/>
          </w:rPr>
          <w:t>талаптарға</w:t>
        </w:r>
      </w:hyperlink>
      <w:r>
        <w:rPr>
          <w:rStyle w:val="s0"/>
        </w:rPr>
        <w:t xml:space="preserve"> сәйкес жүзеге асырылады.</w:t>
      </w:r>
    </w:p>
    <w:p w:rsidR="00000000" w:rsidRDefault="00986B50">
      <w:pPr>
        <w:ind w:firstLine="397"/>
        <w:jc w:val="both"/>
      </w:pPr>
      <w:r>
        <w:rPr>
          <w:rStyle w:val="s0"/>
        </w:rPr>
        <w:t>40. Жеке тұлға өзі</w:t>
      </w:r>
      <w:r>
        <w:rPr>
          <w:rStyle w:val="s0"/>
        </w:rPr>
        <w:t xml:space="preserve">нің денсаулығы және көрсетілген медициналық көмек туралы ақпаратқа Ұлттық электрондық денсаулық паспортында, электрондық денсаулық паспортында, сондай-ақ Кодекстің </w:t>
      </w:r>
      <w:hyperlink r:id="rId20" w:anchor="sub_id=610500" w:history="1">
        <w:r>
          <w:rPr>
            <w:rStyle w:val="a4"/>
            <w:lang w:val="kk-KZ"/>
          </w:rPr>
          <w:t>61-бабын</w:t>
        </w:r>
        <w:r>
          <w:rPr>
            <w:rStyle w:val="a4"/>
            <w:lang w:val="kk-KZ"/>
          </w:rPr>
          <w:t>ың 5-тармағына</w:t>
        </w:r>
      </w:hyperlink>
      <w:r>
        <w:rPr>
          <w:rStyle w:val="s0"/>
        </w:rPr>
        <w:t xml:space="preserve"> сәйкес деректерге қол жеткізу журналын қадағалауда қол жеткізе алады.</w:t>
      </w:r>
    </w:p>
    <w:p w:rsidR="00000000" w:rsidRDefault="00986B50">
      <w:pPr>
        <w:jc w:val="center"/>
      </w:pPr>
      <w:r>
        <w:rPr>
          <w:rStyle w:val="s0"/>
          <w:lang w:val="kk-KZ"/>
        </w:rPr>
        <w:t> </w:t>
      </w:r>
    </w:p>
    <w:p w:rsidR="00000000" w:rsidRDefault="00986B50">
      <w:pPr>
        <w:jc w:val="center"/>
      </w:pPr>
      <w:r>
        <w:rPr>
          <w:rStyle w:val="s0"/>
          <w:lang w:val="kk-KZ"/>
        </w:rPr>
        <w:t> </w:t>
      </w:r>
    </w:p>
    <w:p w:rsidR="00000000" w:rsidRDefault="00986B50">
      <w:pPr>
        <w:jc w:val="center"/>
      </w:pPr>
      <w:r>
        <w:rPr>
          <w:rStyle w:val="s1"/>
        </w:rPr>
        <w:t>3-тарау. Қашықтықтан медициналық қызметтерге ақы төлеу тәртібі</w:t>
      </w:r>
    </w:p>
    <w:p w:rsidR="00000000" w:rsidRDefault="00986B50">
      <w:pPr>
        <w:jc w:val="center"/>
      </w:pPr>
      <w:r>
        <w:rPr>
          <w:rStyle w:val="s0"/>
          <w:lang w:val="kk-KZ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>41. ТМККК шеңберінде және (немесе) МӘМС жүйесінде көрсетілген қашықтықтан медициналық қызметтер үшін а</w:t>
      </w:r>
      <w:r>
        <w:rPr>
          <w:rStyle w:val="s0"/>
          <w:lang w:val="kk-KZ"/>
        </w:rPr>
        <w:t>қы</w:t>
      </w:r>
      <w:r>
        <w:rPr>
          <w:rStyle w:val="s0"/>
          <w:lang w:val="kk-KZ"/>
        </w:rPr>
        <w:t xml:space="preserve"> төлеу Кодекстің </w:t>
      </w:r>
      <w:hyperlink r:id="rId21" w:anchor="sub_id=690200" w:history="1">
        <w:r>
          <w:rPr>
            <w:rStyle w:val="a4"/>
            <w:lang w:val="kk-KZ"/>
          </w:rPr>
          <w:t>69-бабының 2-тармағына</w:t>
        </w:r>
      </w:hyperlink>
      <w:r>
        <w:rPr>
          <w:rStyle w:val="s0"/>
          <w:lang w:val="kk-KZ"/>
        </w:rPr>
        <w:t xml:space="preserve"> сәйкес уәкілетті орган айқындайтын тәртіппен жүзеге асырылады.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>42. Ақылы негізде көрсетілген қашықтықтан медициналық қызметтерге а</w:t>
      </w:r>
      <w:r>
        <w:rPr>
          <w:rStyle w:val="s0"/>
          <w:lang w:val="kk-KZ"/>
        </w:rPr>
        <w:t>қы</w:t>
      </w:r>
      <w:r>
        <w:rPr>
          <w:rStyle w:val="s0"/>
          <w:lang w:val="kk-KZ"/>
        </w:rPr>
        <w:t xml:space="preserve"> төлеу Қазақстан Республикасы Денсаулық сақтау министрінің 2020 жылғы 29 қазандағы № ҚР ДСМ-170/2020 бұйрығымен (Нормативтік құқықтық актілерді мемлекеттік тіркеу тізілімінде № 21559 болып тіркелген, 2020 жылғы 3 қарашада Қазақстан Республикасы нормативт</w:t>
      </w:r>
      <w:r>
        <w:rPr>
          <w:rStyle w:val="s0"/>
          <w:lang w:val="kk-KZ"/>
        </w:rPr>
        <w:t xml:space="preserve">ік құқықтық актілерінің Эталондық бақылау банкінде жарияланған) бекітілген Денсаулық сақтау субъектілерінің ақылы қызметтер көрсету </w:t>
      </w:r>
      <w:hyperlink r:id="rId22" w:anchor="sub_id=100" w:history="1">
        <w:r>
          <w:rPr>
            <w:rStyle w:val="a4"/>
            <w:lang w:val="kk-KZ"/>
          </w:rPr>
          <w:t>қағидаларына</w:t>
        </w:r>
      </w:hyperlink>
      <w:r>
        <w:rPr>
          <w:rStyle w:val="s0"/>
          <w:lang w:val="kk-KZ"/>
        </w:rPr>
        <w:t xml:space="preserve"> сәйкес жүзеге асырылады.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>43. Е</w:t>
      </w:r>
      <w:r>
        <w:rPr>
          <w:rStyle w:val="s0"/>
          <w:lang w:val="kk-KZ"/>
        </w:rPr>
        <w:t xml:space="preserve">рікті медициналық сақтандыру шеңберінде көрсетілген қашықтықтан медициналық қызметтер үшін ақы төлеу «Сақтандыру қызметі туралы» 2000 жылғы 18 желтоқсандағы Қазақстан Республикасының </w:t>
      </w:r>
      <w:hyperlink r:id="rId23" w:history="1">
        <w:r>
          <w:rPr>
            <w:rStyle w:val="a4"/>
            <w:lang w:val="kk-KZ"/>
          </w:rPr>
          <w:t>Заңына</w:t>
        </w:r>
      </w:hyperlink>
      <w:r>
        <w:rPr>
          <w:rStyle w:val="s0"/>
          <w:lang w:val="kk-KZ"/>
        </w:rPr>
        <w:t xml:space="preserve"> с</w:t>
      </w:r>
      <w:r>
        <w:rPr>
          <w:rStyle w:val="s0"/>
          <w:lang w:val="kk-KZ"/>
        </w:rPr>
        <w:t>әйкес</w:t>
      </w:r>
      <w:r>
        <w:rPr>
          <w:rStyle w:val="s0"/>
          <w:lang w:val="kk-KZ"/>
        </w:rPr>
        <w:t xml:space="preserve"> жүзеге асырылады.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en-US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> </w:t>
      </w:r>
    </w:p>
    <w:p w:rsidR="00000000" w:rsidRDefault="00986B50">
      <w:pPr>
        <w:ind w:firstLine="397"/>
        <w:jc w:val="both"/>
      </w:pPr>
      <w:r>
        <w:rPr>
          <w:rStyle w:val="s0"/>
          <w:lang w:val="kk-KZ"/>
        </w:rPr>
        <w:t> </w:t>
      </w:r>
    </w:p>
    <w:sectPr w:rsidR="000000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B50" w:rsidRDefault="00986B50" w:rsidP="00986B50">
      <w:r>
        <w:separator/>
      </w:r>
    </w:p>
  </w:endnote>
  <w:endnote w:type="continuationSeparator" w:id="0">
    <w:p w:rsidR="00986B50" w:rsidRDefault="00986B50" w:rsidP="0098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50" w:rsidRDefault="00986B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50" w:rsidRDefault="00986B5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50" w:rsidRDefault="00986B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B50" w:rsidRDefault="00986B50" w:rsidP="00986B50">
      <w:r>
        <w:separator/>
      </w:r>
    </w:p>
  </w:footnote>
  <w:footnote w:type="continuationSeparator" w:id="0">
    <w:p w:rsidR="00986B50" w:rsidRDefault="00986B50" w:rsidP="00986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50" w:rsidRDefault="00986B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50" w:rsidRDefault="00986B50" w:rsidP="00986B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86B50" w:rsidRDefault="00986B50" w:rsidP="00986B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«Қашықтықтан медициналық қызметтерді ұйымдастыру, ұсыну және ақы төлеу қағидаларын бекіту туралы» Қазақстан Республикасы Денсаулық сақтау министрінің 2021 жылғы 1 ақпандағы № ҚР ДСМ-12 бұйрығы</w:t>
    </w:r>
  </w:p>
  <w:p w:rsidR="00986B50" w:rsidRPr="00986B50" w:rsidRDefault="00986B50" w:rsidP="00986B5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15.02.2021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B50" w:rsidRDefault="00986B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6B50"/>
    <w:rsid w:val="009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6B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6B5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6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6B5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86B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6B5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6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6B5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888208" TargetMode="External"/><Relationship Id="rId13" Type="http://schemas.openxmlformats.org/officeDocument/2006/relationships/hyperlink" Target="http://online.zakon.kz/Document/?doc_id=37260142" TargetMode="External"/><Relationship Id="rId18" Type="http://schemas.openxmlformats.org/officeDocument/2006/relationships/hyperlink" Target="http://online.zakon.kz/Document/?doc_id=3189502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7260142" TargetMode="External"/><Relationship Id="rId7" Type="http://schemas.openxmlformats.org/officeDocument/2006/relationships/hyperlink" Target="http://online.zakon.kz/Document/?doc_id=37260142" TargetMode="External"/><Relationship Id="rId12" Type="http://schemas.openxmlformats.org/officeDocument/2006/relationships/hyperlink" Target="http://online.zakon.kz/Document/?doc_id=37260142" TargetMode="External"/><Relationship Id="rId17" Type="http://schemas.openxmlformats.org/officeDocument/2006/relationships/hyperlink" Target="http://online.zakon.kz/Document/?doc_id=37260142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7260142" TargetMode="External"/><Relationship Id="rId20" Type="http://schemas.openxmlformats.org/officeDocument/2006/relationships/hyperlink" Target="http://online.zakon.kz/Document/?doc_id=37260142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260142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242446" TargetMode="External"/><Relationship Id="rId23" Type="http://schemas.openxmlformats.org/officeDocument/2006/relationships/hyperlink" Target="http://online.zakon.kz/Document/?doc_id=51021136" TargetMode="External"/><Relationship Id="rId28" Type="http://schemas.openxmlformats.org/officeDocument/2006/relationships/header" Target="header3.xml"/><Relationship Id="rId10" Type="http://schemas.openxmlformats.org/officeDocument/2006/relationships/hyperlink" Target="http://online.zakon.kz/Document/?doc_id=37260142" TargetMode="External"/><Relationship Id="rId19" Type="http://schemas.openxmlformats.org/officeDocument/2006/relationships/hyperlink" Target="http://online.zakon.kz/Document/?doc_id=3524244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888208" TargetMode="External"/><Relationship Id="rId14" Type="http://schemas.openxmlformats.org/officeDocument/2006/relationships/hyperlink" Target="http://online.zakon.kz/Document/?doc_id=37260142" TargetMode="External"/><Relationship Id="rId22" Type="http://schemas.openxmlformats.org/officeDocument/2006/relationships/hyperlink" Target="http://online.zakon.kz/Document/?doc_id=33655037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2953</Words>
  <Characters>25183</Characters>
  <Application>Microsoft Office Word</Application>
  <DocSecurity>0</DocSecurity>
  <Lines>209</Lines>
  <Paragraphs>56</Paragraphs>
  <ScaleCrop>false</ScaleCrop>
  <Company/>
  <LinksUpToDate>false</LinksUpToDate>
  <CharactersWithSpaces>28080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2025-09-22T14:40:00Z</dcterms:created>
  <dcterms:modified xsi:type="dcterms:W3CDTF">2025-09-22T14:40:00Z</dcterms:modified>
</cp:coreProperties>
</file>