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0" w:rsidRPr="00377700" w:rsidRDefault="00377700" w:rsidP="003777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49E" w:rsidRPr="00377700" w:rsidRDefault="00377700" w:rsidP="00377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700">
        <w:rPr>
          <w:rFonts w:ascii="Times New Roman" w:hAnsi="Times New Roman" w:cs="Times New Roman"/>
          <w:b/>
          <w:sz w:val="32"/>
          <w:szCs w:val="32"/>
        </w:rPr>
        <w:t>КГП «ЦРБ Абайского района»</w:t>
      </w:r>
    </w:p>
    <w:p w:rsidR="00377700" w:rsidRDefault="00377700" w:rsidP="003777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7700" w:rsidRDefault="00377700" w:rsidP="003777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7700" w:rsidRDefault="00377700" w:rsidP="00377700">
      <w:pPr>
        <w:jc w:val="center"/>
        <w:rPr>
          <w:rFonts w:ascii="Times New Roman" w:hAnsi="Times New Roman" w:cs="Times New Roman"/>
          <w:b/>
          <w:sz w:val="96"/>
          <w:szCs w:val="36"/>
        </w:rPr>
      </w:pPr>
      <w:r w:rsidRPr="00377700">
        <w:rPr>
          <w:rFonts w:ascii="Times New Roman" w:hAnsi="Times New Roman" w:cs="Times New Roman"/>
          <w:b/>
          <w:sz w:val="96"/>
          <w:szCs w:val="36"/>
        </w:rPr>
        <w:t>ЭТИЧЕСКИЙ КОДЕКС</w:t>
      </w:r>
    </w:p>
    <w:p w:rsidR="00377700" w:rsidRDefault="00377700" w:rsidP="00377700">
      <w:pPr>
        <w:jc w:val="center"/>
        <w:rPr>
          <w:rFonts w:ascii="Times New Roman" w:hAnsi="Times New Roman" w:cs="Times New Roman"/>
          <w:b/>
          <w:sz w:val="96"/>
          <w:szCs w:val="36"/>
        </w:rPr>
      </w:pPr>
    </w:p>
    <w:p w:rsidR="00377700" w:rsidRDefault="00377700" w:rsidP="00377700">
      <w:pPr>
        <w:jc w:val="center"/>
        <w:rPr>
          <w:rFonts w:ascii="Times New Roman" w:hAnsi="Times New Roman" w:cs="Times New Roman"/>
          <w:b/>
          <w:sz w:val="96"/>
          <w:szCs w:val="36"/>
        </w:rPr>
      </w:pPr>
      <w:r>
        <w:rPr>
          <w:rFonts w:ascii="Times New Roman" w:hAnsi="Times New Roman" w:cs="Times New Roman"/>
          <w:b/>
          <w:noProof/>
          <w:sz w:val="96"/>
          <w:szCs w:val="36"/>
          <w:lang w:eastAsia="ru-RU"/>
        </w:rPr>
        <w:drawing>
          <wp:inline distT="0" distB="0" distL="0" distR="0">
            <wp:extent cx="4941094" cy="3952875"/>
            <wp:effectExtent l="19050" t="0" r="0" b="0"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094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700" w:rsidRDefault="00377700" w:rsidP="003777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7700" w:rsidRDefault="00377700" w:rsidP="00377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п. Топар, 2019 г.</w:t>
      </w:r>
    </w:p>
    <w:p w:rsidR="00377700" w:rsidRPr="00AD53E7" w:rsidRDefault="00377700" w:rsidP="00377700">
      <w:pPr>
        <w:tabs>
          <w:tab w:val="left" w:pos="1276"/>
        </w:tabs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5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D5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Назначение</w:t>
      </w:r>
    </w:p>
    <w:p w:rsidR="00377700" w:rsidRPr="00AD53E7" w:rsidRDefault="00377700" w:rsidP="00377700">
      <w:pPr>
        <w:tabs>
          <w:tab w:val="left" w:pos="1276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700" w:rsidRPr="000044A7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Pr="00BE4E1C">
        <w:rPr>
          <w:rFonts w:ascii="Times New Roman" w:eastAsia="Times New Roman" w:hAnsi="Times New Roman" w:cs="Times New Roman"/>
          <w:sz w:val="28"/>
          <w:szCs w:val="28"/>
        </w:rPr>
        <w:t xml:space="preserve">Настоящий Этический Кодекс профессиональной этики работника (далее - Кодекс) </w:t>
      </w:r>
      <w:r w:rsidRPr="00BE4E1C">
        <w:rPr>
          <w:rFonts w:ascii="Times New Roman" w:hAnsi="Times New Roman" w:cs="Times New Roman"/>
          <w:bCs/>
          <w:iCs/>
          <w:sz w:val="28"/>
          <w:szCs w:val="28"/>
        </w:rPr>
        <w:t>КГП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044A7">
        <w:rPr>
          <w:rFonts w:ascii="Times New Roman" w:hAnsi="Times New Roman" w:cs="Times New Roman"/>
          <w:bCs/>
          <w:iCs/>
          <w:sz w:val="28"/>
          <w:szCs w:val="28"/>
        </w:rPr>
        <w:t>«Центральная районная больница Абайского района»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управления здравоохранения Карагандинской области</w:t>
      </w:r>
      <w:r w:rsidRPr="000044A7">
        <w:rPr>
          <w:rFonts w:ascii="Times New Roman" w:hAnsi="Times New Roman" w:cs="Times New Roman"/>
          <w:bCs/>
          <w:iCs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044A7">
        <w:rPr>
          <w:rFonts w:ascii="Times New Roman" w:hAnsi="Times New Roman" w:cs="Times New Roman"/>
          <w:bCs/>
          <w:iCs/>
          <w:sz w:val="28"/>
          <w:szCs w:val="28"/>
        </w:rPr>
        <w:t xml:space="preserve">- ЦРБ) </w:t>
      </w:r>
      <w:r w:rsidRPr="00BE4E1C">
        <w:rPr>
          <w:rFonts w:ascii="Times New Roman" w:eastAsia="Times New Roman" w:hAnsi="Times New Roman" w:cs="Times New Roman"/>
          <w:sz w:val="28"/>
          <w:szCs w:val="28"/>
        </w:rPr>
        <w:t xml:space="preserve">является документом, определяющим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4E1C">
        <w:rPr>
          <w:rFonts w:ascii="Times New Roman" w:eastAsia="Times New Roman" w:hAnsi="Times New Roman" w:cs="Times New Roman"/>
          <w:sz w:val="28"/>
          <w:szCs w:val="28"/>
        </w:rPr>
        <w:t>овокупность этических норм и принципов поведения 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4E1C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профессиональной медицинской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иной </w:t>
      </w:r>
      <w:r w:rsidRPr="00BE4E1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в </w:t>
      </w:r>
      <w:r w:rsidRPr="00BE4E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700" w:rsidRPr="00F20955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955">
        <w:rPr>
          <w:rFonts w:ascii="Times New Roman" w:eastAsia="Times New Roman" w:hAnsi="Times New Roman" w:cs="Times New Roman"/>
          <w:sz w:val="28"/>
          <w:szCs w:val="28"/>
        </w:rPr>
        <w:t xml:space="preserve">1.2 Настоящий Кодекс основан на Конституции Республики Казахстан, Кодексе Республики Казахстан от </w:t>
      </w:r>
      <w:r w:rsidRPr="00F2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сентября 2009 года № 193-IV </w:t>
      </w:r>
      <w:r w:rsidRPr="00F20955">
        <w:rPr>
          <w:rFonts w:ascii="Times New Roman" w:eastAsia="Times New Roman" w:hAnsi="Times New Roman" w:cs="Times New Roman"/>
          <w:sz w:val="28"/>
          <w:szCs w:val="28"/>
        </w:rPr>
        <w:t>“О здоровье народа и системе здравоохранения” и иных нормативных правовых актах Республики Казахстан, а также на общепризнанных нравственных принципах и нормах общества и государства.</w:t>
      </w:r>
    </w:p>
    <w:p w:rsidR="00377700" w:rsidRPr="00AD53E7" w:rsidRDefault="00377700" w:rsidP="00377700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700" w:rsidRPr="00AD53E7" w:rsidRDefault="00377700" w:rsidP="00377700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5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D5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Область применения</w:t>
      </w:r>
    </w:p>
    <w:p w:rsidR="00377700" w:rsidRPr="00AD53E7" w:rsidRDefault="00377700" w:rsidP="0037770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700" w:rsidRPr="00462BDE" w:rsidRDefault="00377700" w:rsidP="00377700">
      <w:pPr>
        <w:pStyle w:val="a3"/>
        <w:tabs>
          <w:tab w:val="left" w:pos="1134"/>
          <w:tab w:val="left" w:pos="1276"/>
        </w:tabs>
        <w:ind w:firstLine="709"/>
        <w:jc w:val="both"/>
        <w:rPr>
          <w:b/>
          <w:snapToGrid w:val="0"/>
          <w:sz w:val="28"/>
          <w:szCs w:val="28"/>
        </w:rPr>
      </w:pPr>
      <w:r w:rsidRPr="00462BDE">
        <w:rPr>
          <w:snapToGrid w:val="0"/>
          <w:sz w:val="28"/>
          <w:szCs w:val="28"/>
        </w:rPr>
        <w:t>Настоящий этический Кодекс применяется ко всем сотрудникам ЦРБ</w:t>
      </w:r>
      <w:r>
        <w:rPr>
          <w:snapToGrid w:val="0"/>
          <w:sz w:val="28"/>
          <w:szCs w:val="28"/>
        </w:rPr>
        <w:t>,</w:t>
      </w:r>
      <w:r w:rsidRPr="00462BDE">
        <w:rPr>
          <w:sz w:val="28"/>
          <w:szCs w:val="28"/>
        </w:rPr>
        <w:t xml:space="preserve"> </w:t>
      </w:r>
      <w:proofErr w:type="gramStart"/>
      <w:r w:rsidRPr="00462BDE">
        <w:rPr>
          <w:sz w:val="28"/>
          <w:szCs w:val="28"/>
        </w:rPr>
        <w:t>включая все его структурные подразделения</w:t>
      </w:r>
      <w:r w:rsidRPr="00462BDE">
        <w:rPr>
          <w:snapToGrid w:val="0"/>
          <w:sz w:val="28"/>
          <w:szCs w:val="28"/>
        </w:rPr>
        <w:t xml:space="preserve"> и входит</w:t>
      </w:r>
      <w:proofErr w:type="gramEnd"/>
      <w:r w:rsidRPr="00462BDE">
        <w:rPr>
          <w:snapToGrid w:val="0"/>
          <w:sz w:val="28"/>
          <w:szCs w:val="28"/>
        </w:rPr>
        <w:t xml:space="preserve"> в комплект документации ЦРБ. </w:t>
      </w:r>
    </w:p>
    <w:p w:rsidR="00377700" w:rsidRDefault="00377700" w:rsidP="003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00" w:rsidRDefault="00377700" w:rsidP="003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0A4">
        <w:rPr>
          <w:rFonts w:ascii="Times New Roman" w:eastAsia="Times New Roman" w:hAnsi="Times New Roman" w:cs="Times New Roman"/>
          <w:b/>
          <w:sz w:val="28"/>
          <w:szCs w:val="28"/>
        </w:rPr>
        <w:t xml:space="preserve">3.  Цель </w:t>
      </w:r>
    </w:p>
    <w:p w:rsidR="00377700" w:rsidRPr="009810A4" w:rsidRDefault="00377700" w:rsidP="003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00" w:rsidRPr="00BD47DC" w:rsidRDefault="00377700" w:rsidP="003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7DC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BD47DC">
        <w:rPr>
          <w:rFonts w:ascii="Times New Roman" w:eastAsia="Times New Roman" w:hAnsi="Times New Roman" w:cs="Times New Roman"/>
          <w:sz w:val="28"/>
          <w:szCs w:val="28"/>
        </w:rPr>
        <w:tab/>
        <w:t>Целью настоящего Кодекса является установление этических норм и правил служебного поведения персонала, для достойного выполнения ими своей профессиональной деятельности, а также содействие укреплению авторитета персонала, повышение доверия граждан к ЦРБ, обеспечение единой нравственно-нормативной основы поведения работников ЦРБ.</w:t>
      </w:r>
    </w:p>
    <w:p w:rsidR="00377700" w:rsidRPr="00BD47DC" w:rsidRDefault="00377700" w:rsidP="003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7DC"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BD47DC">
        <w:rPr>
          <w:rFonts w:ascii="Times New Roman" w:eastAsia="Times New Roman" w:hAnsi="Times New Roman" w:cs="Times New Roman"/>
          <w:sz w:val="28"/>
          <w:szCs w:val="28"/>
        </w:rPr>
        <w:tab/>
        <w:t>Кодекс призван повысить эффективность выполнения персоналом ЦРБ своих должностных обязанностей.</w:t>
      </w:r>
    </w:p>
    <w:p w:rsidR="00377700" w:rsidRPr="00BD47DC" w:rsidRDefault="00377700" w:rsidP="003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7DC"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BD47DC">
        <w:rPr>
          <w:rFonts w:ascii="Times New Roman" w:eastAsia="Times New Roman" w:hAnsi="Times New Roman" w:cs="Times New Roman"/>
          <w:sz w:val="28"/>
          <w:szCs w:val="28"/>
        </w:rPr>
        <w:tab/>
        <w:t xml:space="preserve">Кодекс служит основой для формирования морали в сфере здравоохранения и для уважительного отношения граждан к ЦРБ. </w:t>
      </w:r>
    </w:p>
    <w:p w:rsidR="00377700" w:rsidRPr="00BD47DC" w:rsidRDefault="00377700" w:rsidP="0037770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7DC"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BD47DC">
        <w:rPr>
          <w:rFonts w:ascii="Times New Roman" w:eastAsia="Times New Roman" w:hAnsi="Times New Roman" w:cs="Times New Roman"/>
          <w:sz w:val="28"/>
          <w:szCs w:val="28"/>
        </w:rPr>
        <w:tab/>
        <w:t>Знание и соблюдение персоналом настоящего Кодекса является одним из критериев оценки качества его профессиональной деятельности и служебного поведения.</w:t>
      </w:r>
    </w:p>
    <w:p w:rsidR="00377700" w:rsidRDefault="00377700" w:rsidP="00377700">
      <w:pPr>
        <w:rPr>
          <w:rFonts w:ascii="Times New Roman" w:hAnsi="Times New Roman" w:cs="Times New Roman"/>
          <w:b/>
          <w:sz w:val="32"/>
          <w:szCs w:val="32"/>
        </w:rPr>
      </w:pPr>
    </w:p>
    <w:p w:rsidR="00377700" w:rsidRPr="00C11840" w:rsidRDefault="00377700" w:rsidP="00377700">
      <w:pPr>
        <w:pStyle w:val="a9"/>
        <w:numPr>
          <w:ilvl w:val="0"/>
          <w:numId w:val="1"/>
        </w:numPr>
        <w:tabs>
          <w:tab w:val="left" w:pos="1134"/>
        </w:tabs>
        <w:contextualSpacing/>
        <w:rPr>
          <w:b/>
          <w:color w:val="000000" w:themeColor="text1"/>
          <w:sz w:val="28"/>
          <w:szCs w:val="28"/>
          <w:lang w:val="ru-RU"/>
        </w:rPr>
      </w:pPr>
      <w:r w:rsidRPr="00C11840">
        <w:rPr>
          <w:b/>
          <w:sz w:val="28"/>
          <w:szCs w:val="28"/>
          <w:lang w:val="ru-RU"/>
        </w:rPr>
        <w:t xml:space="preserve">Соблюдение законности персоналом </w:t>
      </w:r>
      <w:r w:rsidRPr="00C11840">
        <w:rPr>
          <w:b/>
          <w:color w:val="000000" w:themeColor="text1"/>
          <w:sz w:val="28"/>
          <w:szCs w:val="28"/>
          <w:lang w:val="ru-RU"/>
        </w:rPr>
        <w:t>ЦРБ</w:t>
      </w:r>
      <w:r w:rsidRPr="00C11840">
        <w:rPr>
          <w:b/>
          <w:sz w:val="28"/>
          <w:szCs w:val="28"/>
          <w:lang w:val="ru-RU"/>
        </w:rPr>
        <w:t xml:space="preserve"> и его о</w:t>
      </w:r>
      <w:r w:rsidRPr="00C11840">
        <w:rPr>
          <w:b/>
          <w:color w:val="000000" w:themeColor="text1"/>
          <w:sz w:val="28"/>
          <w:szCs w:val="28"/>
          <w:lang w:val="ru-RU"/>
        </w:rPr>
        <w:t xml:space="preserve">тветственность </w:t>
      </w:r>
    </w:p>
    <w:p w:rsidR="00377700" w:rsidRPr="004931AA" w:rsidRDefault="00377700" w:rsidP="00377700">
      <w:pPr>
        <w:pStyle w:val="a9"/>
        <w:tabs>
          <w:tab w:val="left" w:pos="1134"/>
        </w:tabs>
        <w:ind w:left="1069"/>
        <w:contextualSpacing/>
        <w:rPr>
          <w:b/>
          <w:color w:val="000000" w:themeColor="text1"/>
          <w:sz w:val="28"/>
          <w:szCs w:val="28"/>
          <w:lang w:val="ru-RU"/>
        </w:rPr>
      </w:pPr>
    </w:p>
    <w:p w:rsidR="00377700" w:rsidRPr="00C11840" w:rsidRDefault="00377700" w:rsidP="00377700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C11840">
        <w:rPr>
          <w:color w:val="000000"/>
          <w:sz w:val="28"/>
          <w:szCs w:val="28"/>
        </w:rPr>
        <w:t xml:space="preserve">Этический кодекс </w:t>
      </w:r>
      <w:r w:rsidRPr="00C11840">
        <w:rPr>
          <w:sz w:val="28"/>
          <w:szCs w:val="28"/>
        </w:rPr>
        <w:t xml:space="preserve">распространяется на весь персонал ЦРБ. </w:t>
      </w:r>
    </w:p>
    <w:p w:rsidR="00377700" w:rsidRPr="00C1184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.2</w:t>
      </w:r>
      <w:proofErr w:type="gramStart"/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C11840">
        <w:rPr>
          <w:rFonts w:ascii="Times New Roman" w:eastAsia="Times New Roman" w:hAnsi="Times New Roman" w:cs="Times New Roman"/>
          <w:sz w:val="28"/>
          <w:szCs w:val="28"/>
        </w:rPr>
        <w:t>аждый работник ЦРБ в своей деятельности обязан соблюдать Конституцию Республики Казахстан, Кодекс Республики Казахстан “О здоровье народа и системе здравоохранения” иные нормативные правовые акты Республики Казахстан,</w:t>
      </w:r>
      <w:r w:rsidRPr="00C1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руководствоваться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настоящим Кодексом и принимать все необходимые меры по их соблюдению и выполнению.</w:t>
      </w:r>
    </w:p>
    <w:p w:rsidR="00377700" w:rsidRPr="00C1184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ab/>
        <w:t xml:space="preserve">Персонал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перед пациентами и перед обществом за результаты своей деятельности в соответствии с действующим законодательством Республики Казахстан.</w:t>
      </w:r>
    </w:p>
    <w:p w:rsidR="00377700" w:rsidRPr="00C1184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ab/>
        <w:t xml:space="preserve">Персонал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обязан противодействовать проявлениям коррупции и предпринимать меры по ее профилактике в порядке, установленном законодательством Республики Казахстан о противодействии коррупции.</w:t>
      </w:r>
    </w:p>
    <w:p w:rsidR="00377700" w:rsidRPr="00C1184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ab/>
        <w:t>Моральная обязанность медицинского работника соблюдать чистоту рядов медицинского сообщества, беспристрастно анализировать как ошибки своих коллег, так и свои собственные. Препятствовать практике бесчестных и некомпетентных коллег, а также различного рода непрофессионалов, наносящих ущерб здоровью пациентов.</w:t>
      </w:r>
    </w:p>
    <w:p w:rsidR="00377700" w:rsidRPr="00916193" w:rsidRDefault="00377700" w:rsidP="003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700" w:rsidRPr="00916193" w:rsidRDefault="00377700" w:rsidP="00377700">
      <w:pPr>
        <w:rPr>
          <w:rFonts w:eastAsia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6</w:t>
      </w:r>
      <w:r w:rsidRPr="00916193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91619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нормы и правила служебного поведения персонала </w:t>
      </w:r>
      <w:r w:rsidRPr="00916193">
        <w:rPr>
          <w:rFonts w:ascii="Times New Roman" w:hAnsi="Times New Roman" w:cs="Times New Roman"/>
          <w:b/>
          <w:sz w:val="28"/>
          <w:szCs w:val="28"/>
        </w:rPr>
        <w:t>ЦРБ</w:t>
      </w:r>
    </w:p>
    <w:p w:rsidR="00377700" w:rsidRDefault="00377700" w:rsidP="00377700">
      <w:pPr>
        <w:pStyle w:val="a9"/>
        <w:tabs>
          <w:tab w:val="left" w:pos="0"/>
        </w:tabs>
        <w:ind w:left="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C11840">
        <w:rPr>
          <w:sz w:val="28"/>
          <w:szCs w:val="28"/>
          <w:lang w:val="ru-RU"/>
        </w:rPr>
        <w:t xml:space="preserve">В служебном поведении персоналу </w:t>
      </w:r>
      <w:r>
        <w:rPr>
          <w:sz w:val="28"/>
          <w:szCs w:val="28"/>
          <w:lang w:val="ru-RU"/>
        </w:rPr>
        <w:t>ЦРБ</w:t>
      </w:r>
      <w:r w:rsidRPr="00C11840">
        <w:rPr>
          <w:sz w:val="28"/>
          <w:szCs w:val="28"/>
          <w:lang w:val="ru-RU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</w:t>
      </w:r>
      <w:r>
        <w:rPr>
          <w:sz w:val="28"/>
          <w:szCs w:val="28"/>
          <w:lang w:val="ru-RU"/>
        </w:rPr>
        <w:t>стоинства, своего доброго имени.</w:t>
      </w:r>
      <w:r>
        <w:rPr>
          <w:b/>
          <w:bCs/>
          <w:sz w:val="28"/>
          <w:szCs w:val="28"/>
          <w:lang w:val="ru-RU"/>
        </w:rPr>
        <w:t xml:space="preserve">       </w:t>
      </w:r>
    </w:p>
    <w:p w:rsidR="00377700" w:rsidRPr="00C11840" w:rsidRDefault="00377700" w:rsidP="00377700">
      <w:pPr>
        <w:pStyle w:val="a9"/>
        <w:tabs>
          <w:tab w:val="left" w:pos="1276"/>
        </w:tabs>
        <w:ind w:left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 w:rsidRPr="00C11840">
        <w:rPr>
          <w:b/>
          <w:bCs/>
          <w:sz w:val="28"/>
          <w:szCs w:val="28"/>
          <w:lang w:val="ru-RU"/>
        </w:rPr>
        <w:t xml:space="preserve">В повседневной деятельности </w:t>
      </w:r>
      <w:r>
        <w:rPr>
          <w:b/>
          <w:bCs/>
          <w:sz w:val="28"/>
          <w:szCs w:val="28"/>
          <w:lang w:val="ru-RU"/>
        </w:rPr>
        <w:t xml:space="preserve">сотрудники </w:t>
      </w:r>
      <w:r w:rsidRPr="00C11840">
        <w:rPr>
          <w:b/>
          <w:bCs/>
          <w:sz w:val="28"/>
          <w:szCs w:val="28"/>
          <w:lang w:val="ru-RU"/>
        </w:rPr>
        <w:t>ЦРБ должны: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-быть вежливыми, доброжелательными, корректными, внимательными и проявлять толерантность в общении с гражданами и коллегами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оказывать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 в соответствии со своей квалификацией, должностными инструкциями и служебными обязанностями согласно общепринятых медицинских стандартов</w:t>
      </w:r>
      <w:proofErr w:type="gramStart"/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-беспристрастно анализировать как свои собственные </w:t>
      </w:r>
      <w:proofErr w:type="gramStart"/>
      <w:r w:rsidRPr="00C11840">
        <w:rPr>
          <w:rFonts w:ascii="Times New Roman" w:eastAsia="Times New Roman" w:hAnsi="Times New Roman" w:cs="Times New Roman"/>
          <w:sz w:val="28"/>
          <w:szCs w:val="28"/>
        </w:rPr>
        <w:t>ошибки</w:t>
      </w:r>
      <w:proofErr w:type="gramEnd"/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так и ошибки своих коллег;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-обеспечивать соблюдение и защиту прав, свобод и законных интересов граждан и  пациентов;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-способствовать укреплению единства работников ЦРБ;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-неукоснительно соблюдать трудовую дисциплину, добросовестно, беспристрастно и качественно исполнять свои служебные обязанности, эффективно использовать для этого свое рабочее время, бережно относиться к вверенной государственной собственности, имуществу;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-своим отношением к делу и личным поведением, способствовать созданию устойчивой и позитивной морально-психологической обстановки в коллективе;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-не допускать и пресекать факты нарушения норм служебной этики со стороны других работников;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-соблюдать субординацию и деонтологию;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-не допускать использование служебной информации в корыстных целях;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lastRenderedPageBreak/>
        <w:t>-не допускать проявлений бюрократизма и волокиты при рассмотрении обращений, в установленные сроки принимать по ним необходимые меры;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-своими действиями и решениями не давать повода обоснованной критики со стороны общества, не допускать преследований за критику, терпимо относиться к ней, использовать конструктивную критику для устранения недостатков и улучшения своей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700" w:rsidRPr="00C11840" w:rsidRDefault="00377700" w:rsidP="003777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700" w:rsidRPr="00C11840" w:rsidRDefault="00377700" w:rsidP="003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   </w:t>
      </w:r>
      <w:r w:rsidRPr="00C11840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Внешний вид персонала </w:t>
      </w:r>
    </w:p>
    <w:p w:rsidR="00377700" w:rsidRPr="00C11840" w:rsidRDefault="00377700" w:rsidP="003777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Внешний вид персонала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,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7770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700" w:rsidRPr="00C1184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C1184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Недопустимые действия медицинского работника</w:t>
      </w:r>
    </w:p>
    <w:p w:rsidR="00377700" w:rsidRPr="00C11840" w:rsidRDefault="00377700" w:rsidP="0037770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Медицинский работник не вправе:</w:t>
      </w:r>
    </w:p>
    <w:p w:rsidR="00377700" w:rsidRPr="00C11840" w:rsidRDefault="00377700" w:rsidP="003777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использовать свои знания и возможности в негуманных целях;</w:t>
      </w:r>
    </w:p>
    <w:p w:rsidR="00377700" w:rsidRPr="00C11840" w:rsidRDefault="00377700" w:rsidP="003777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без достаточных оснований применять медицинские меры или отказывать в них;</w:t>
      </w:r>
    </w:p>
    <w:p w:rsidR="00377700" w:rsidRPr="00C11840" w:rsidRDefault="00377700" w:rsidP="003777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использовать методы медицинского воздействия на пациента с целью его наказания, а также в интересах третьих лиц;</w:t>
      </w:r>
    </w:p>
    <w:p w:rsidR="00377700" w:rsidRPr="00C11840" w:rsidRDefault="00377700" w:rsidP="0037770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навязывать пациенту свои философские, религиозные и политические взгляды;</w:t>
      </w:r>
    </w:p>
    <w:p w:rsidR="00377700" w:rsidRPr="00C11840" w:rsidRDefault="00377700" w:rsidP="0037770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наносить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ущерб;</w:t>
      </w:r>
    </w:p>
    <w:p w:rsidR="00377700" w:rsidRPr="00C11840" w:rsidRDefault="00377700" w:rsidP="0037770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получать от пациентов или дарить пациентам подарки в виде наличных денег или ценных подарков в обмен за услуги;</w:t>
      </w:r>
    </w:p>
    <w:p w:rsidR="00377700" w:rsidRPr="00C11840" w:rsidRDefault="00377700" w:rsidP="0037770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пользуясь своим положением, эмоциональным состоянием пациента, заключать с ним имущественные сделки, использовать в личных целях его труд, а также заниматься вымогательством и взяточничеством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7700" w:rsidRPr="00687E6C" w:rsidRDefault="00377700" w:rsidP="0037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E6C">
        <w:rPr>
          <w:rFonts w:ascii="Times New Roman" w:hAnsi="Times New Roman" w:cs="Times New Roman"/>
          <w:sz w:val="28"/>
          <w:szCs w:val="28"/>
        </w:rPr>
        <w:t xml:space="preserve">- совершать 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>действи</w:t>
      </w:r>
      <w:r w:rsidRPr="00687E6C">
        <w:rPr>
          <w:rFonts w:ascii="Times New Roman" w:hAnsi="Times New Roman" w:cs="Times New Roman"/>
          <w:sz w:val="28"/>
          <w:szCs w:val="28"/>
        </w:rPr>
        <w:t xml:space="preserve">я 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 xml:space="preserve">дискриминационного характера </w:t>
      </w:r>
      <w:r w:rsidRPr="00687E6C">
        <w:rPr>
          <w:rFonts w:ascii="Times New Roman" w:hAnsi="Times New Roman" w:cs="Times New Roman"/>
          <w:sz w:val="28"/>
          <w:szCs w:val="28"/>
        </w:rPr>
        <w:t>и/или л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>юбого вида высказывани</w:t>
      </w:r>
      <w:r w:rsidRPr="00687E6C">
        <w:rPr>
          <w:rFonts w:ascii="Times New Roman" w:hAnsi="Times New Roman" w:cs="Times New Roman"/>
          <w:sz w:val="28"/>
          <w:szCs w:val="28"/>
        </w:rPr>
        <w:t>я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 по отношению к пациентам и персоналу ЦРБ;</w:t>
      </w:r>
    </w:p>
    <w:p w:rsidR="00377700" w:rsidRPr="00687E6C" w:rsidRDefault="00377700" w:rsidP="0037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E6C">
        <w:rPr>
          <w:rFonts w:ascii="Times New Roman" w:hAnsi="Times New Roman" w:cs="Times New Roman"/>
          <w:sz w:val="28"/>
          <w:szCs w:val="28"/>
        </w:rPr>
        <w:t>-проявлять г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>рубост</w:t>
      </w:r>
      <w:r w:rsidRPr="00687E6C">
        <w:rPr>
          <w:rFonts w:ascii="Times New Roman" w:hAnsi="Times New Roman" w:cs="Times New Roman"/>
          <w:sz w:val="28"/>
          <w:szCs w:val="28"/>
        </w:rPr>
        <w:t>ь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>, пренебрежительн</w:t>
      </w:r>
      <w:r w:rsidRPr="00687E6C">
        <w:rPr>
          <w:rFonts w:ascii="Times New Roman" w:hAnsi="Times New Roman" w:cs="Times New Roman"/>
          <w:sz w:val="28"/>
          <w:szCs w:val="28"/>
        </w:rPr>
        <w:t>ый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 xml:space="preserve"> тон, заносчивост</w:t>
      </w:r>
      <w:r w:rsidRPr="00687E6C">
        <w:rPr>
          <w:rFonts w:ascii="Times New Roman" w:hAnsi="Times New Roman" w:cs="Times New Roman"/>
          <w:sz w:val="28"/>
          <w:szCs w:val="28"/>
        </w:rPr>
        <w:t>ь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7E6C">
        <w:rPr>
          <w:rFonts w:ascii="Times New Roman" w:hAnsi="Times New Roman" w:cs="Times New Roman"/>
          <w:sz w:val="28"/>
          <w:szCs w:val="28"/>
        </w:rPr>
        <w:t xml:space="preserve"> высказывать угрозы или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 xml:space="preserve"> оскорбительны</w:t>
      </w:r>
      <w:r w:rsidRPr="00687E6C">
        <w:rPr>
          <w:rFonts w:ascii="Times New Roman" w:hAnsi="Times New Roman" w:cs="Times New Roman"/>
          <w:sz w:val="28"/>
          <w:szCs w:val="28"/>
        </w:rPr>
        <w:t>е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 xml:space="preserve"> выражени</w:t>
      </w:r>
      <w:r w:rsidRPr="00687E6C">
        <w:rPr>
          <w:rFonts w:ascii="Times New Roman" w:hAnsi="Times New Roman" w:cs="Times New Roman"/>
          <w:sz w:val="28"/>
          <w:szCs w:val="28"/>
        </w:rPr>
        <w:t>я,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 xml:space="preserve"> реплик</w:t>
      </w:r>
      <w:r w:rsidRPr="00687E6C">
        <w:rPr>
          <w:rFonts w:ascii="Times New Roman" w:hAnsi="Times New Roman" w:cs="Times New Roman"/>
          <w:sz w:val="28"/>
          <w:szCs w:val="28"/>
        </w:rPr>
        <w:t xml:space="preserve">и 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>провоцирующих противоправное поведение</w:t>
      </w:r>
      <w:r w:rsidRPr="00687E6C">
        <w:rPr>
          <w:rFonts w:ascii="Times New Roman" w:hAnsi="Times New Roman" w:cs="Times New Roman"/>
          <w:sz w:val="28"/>
          <w:szCs w:val="28"/>
        </w:rPr>
        <w:t xml:space="preserve"> пациентов и персонала</w:t>
      </w:r>
      <w:r w:rsidRPr="00687E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7700" w:rsidRPr="00687E6C" w:rsidRDefault="00377700" w:rsidP="00377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2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246">
        <w:rPr>
          <w:rFonts w:ascii="Times New Roman" w:eastAsia="Times New Roman" w:hAnsi="Times New Roman" w:cs="Times New Roman"/>
          <w:sz w:val="28"/>
          <w:szCs w:val="28"/>
        </w:rPr>
        <w:t xml:space="preserve">Персоналу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411246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курить в местах, не установленных для курения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411246">
        <w:rPr>
          <w:rFonts w:ascii="Times New Roman" w:eastAsia="Times New Roman" w:hAnsi="Times New Roman" w:cs="Times New Roman"/>
          <w:sz w:val="28"/>
          <w:szCs w:val="28"/>
        </w:rPr>
        <w:t xml:space="preserve">, 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распитие и </w:t>
      </w:r>
      <w:r w:rsidRPr="00411246">
        <w:rPr>
          <w:rFonts w:ascii="Times New Roman" w:eastAsia="Times New Roman" w:hAnsi="Times New Roman" w:cs="Times New Roman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sz w:val="28"/>
          <w:szCs w:val="28"/>
        </w:rPr>
        <w:t>ждение в ЦРБ и на его территории</w:t>
      </w:r>
      <w:r w:rsidRPr="00411246">
        <w:rPr>
          <w:rFonts w:ascii="Times New Roman" w:eastAsia="Times New Roman" w:hAnsi="Times New Roman" w:cs="Times New Roman"/>
          <w:sz w:val="28"/>
          <w:szCs w:val="28"/>
        </w:rPr>
        <w:t>, а тем более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1246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 в состоянии алкогольного, наркотического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иного </w:t>
      </w:r>
      <w:r w:rsidRPr="0041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состояния </w:t>
      </w:r>
      <w:r w:rsidRPr="00411246">
        <w:rPr>
          <w:rFonts w:ascii="Times New Roman" w:eastAsia="Times New Roman" w:hAnsi="Times New Roman" w:cs="Times New Roman"/>
          <w:sz w:val="28"/>
          <w:szCs w:val="28"/>
        </w:rPr>
        <w:t>опьянения.</w:t>
      </w:r>
    </w:p>
    <w:p w:rsidR="00377700" w:rsidRPr="00C1184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700" w:rsidRPr="00C11840" w:rsidRDefault="00377700" w:rsidP="0037770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9.  </w:t>
      </w:r>
      <w:r w:rsidRPr="00C1184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независимость: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раво и долг медицинского работника хранить свою профессиональную независимость;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казывая медицинскую помощь детям и их сопровождающим лицам, медицинский работник принимает на себя всю полноту ответственности за профессиональное решение, а потому обязан отклонить любые попытки давления со стороны администрации, пациентов или иных лиц;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едицинский работник должен отказаться от сотрудничества с любым физическим или юридическим лицом, если оно требует от него действий противоречащих законодательству Республики Казахстан, этическим принципам, профессиональному долгу;</w:t>
      </w:r>
    </w:p>
    <w:p w:rsidR="00377700" w:rsidRPr="00C11840" w:rsidRDefault="00377700" w:rsidP="003777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частвуя в экспертизах, консилиумах, комиссиях, консультациях и т.п., медицинский работник обязан ясно и открыто заявлять о своей позиции, отстаивать свою точку зрения, а в случаях давления на него прибегать к юридической и общественной защите.</w:t>
      </w:r>
    </w:p>
    <w:p w:rsidR="00377700" w:rsidRPr="00C1184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70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C1184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Взаимоотношения медицинских работников</w:t>
      </w:r>
    </w:p>
    <w:p w:rsidR="00377700" w:rsidRPr="00C11840" w:rsidRDefault="00377700" w:rsidP="003777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10.1 </w:t>
      </w:r>
      <w:r w:rsidRPr="00C11840">
        <w:rPr>
          <w:rFonts w:ascii="Times New Roman" w:eastAsia="Times New Roman" w:hAnsi="Times New Roman" w:cs="Times New Roman"/>
          <w:b/>
          <w:sz w:val="28"/>
          <w:szCs w:val="28"/>
        </w:rPr>
        <w:t>Особенности этики и деонтологии административно - управленческого персонала и руководителей структурных подразделений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Вся работа и деятельность персонала в ЦРБ включая ее структурные подразделения должна подчиняться строгой дисциплине, должна соблюдаться субординация, то есть служебное подчинение младшего по должности к </w:t>
      </w:r>
      <w:proofErr w:type="gramStart"/>
      <w:r w:rsidRPr="00C11840">
        <w:rPr>
          <w:rFonts w:ascii="Times New Roman" w:eastAsia="Times New Roman" w:hAnsi="Times New Roman" w:cs="Times New Roman"/>
          <w:sz w:val="28"/>
          <w:szCs w:val="28"/>
        </w:rPr>
        <w:t>старшему</w:t>
      </w:r>
      <w:proofErr w:type="gramEnd"/>
      <w:r w:rsidRPr="00C11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Руководителям всех уровней необходимо быть объективными и справедливыми в отношении всех подчиненных, равными в обращении с ними, быть принципиальными в деле, требовательными и вместе с тем терпимыми к людям, тактичными, заботиться о создании благоприятного морально-психологического климата в коллективе.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Основные этические принципы при осуществлении управления в Больнице: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Самоконтроль (самообладание) в любых ситуациях, умение управлять своими чувствами и поступками, постоянство и последовательность; 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предоставление своим подчиненным оценки их деятельности, начиная с достигнутых ими успехов, заканчивая вопросами, с которыми подчиненные не справились; 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избегать обсуждения достоинств и недостатков подчиненных в их отсутствие; 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Выносить решение о дисциплинарном наказании сотрудника только после личной беседы с ним, при этом стремиться сохранить партнерские отношения с ним; 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Четкое определение обязанностей и полномочий сотрудника, в рамках которых он может самостоятельно принимать решения и проявлять инициативу; 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Беречь честь и достоинство каждого подчиненного, при необходимости вставать на его защиту; 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Избегать обсуждения неудовлетворительной деятельности вышестоящих сотрудников в присутствии его подчиненных; 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Не препятствовать карьерному росту сотрудников; 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л)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Преданность своему делу и интересам сотрудников. </w:t>
      </w:r>
    </w:p>
    <w:p w:rsidR="00377700" w:rsidRPr="00C11840" w:rsidRDefault="00377700" w:rsidP="003777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00" w:rsidRPr="00C11840" w:rsidRDefault="00377700" w:rsidP="00377700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1184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C11840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Особенности медицинской этики и деонтологии врачебного персонала</w:t>
      </w:r>
    </w:p>
    <w:p w:rsidR="00377700" w:rsidRPr="00C11840" w:rsidRDefault="00377700" w:rsidP="00377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ab/>
        <w:t>Эффективный медицинский коллектив ЦРБ должен представлять собой группу взаимосвязанных и взаимодействующих специалистов различных специальностей, работающих для достижения определенной 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сохранение жизни человека и восстановление здоровья.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>Основные этические принципы, которых должен придерживаться врач: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Заботиться о благополучии своих коллег, подчиненных учреждения, а также быть готовым принимать новых сотрудников;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Уважать мнение руководителя и старших по возрасту коллег, даже если их позиция не совпадает с собственным мнением врача, не доводить противоречия до конфликта;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Нельзя критиковать или давать оценку действиям коллеги в присутствии пациента, замечания коллегам необходимо делать при необходимости в личной беседе, не подрывая авторитета врача;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Врач не вправе публично ставить под сомнение профессиональную квалификацию другого врача или каким-либо иным образом его дискредитировать;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Получать удовлетворение от процесса лечения и положительных результатов своей работы, уметь находить положительное и быть довольным;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Исключить обращение за помощью к вышестоящему руководству, минуя своего непосредственного начальника;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Предлагать конструктивные предложения по совершенствованию работы ЦРБ, так как никто не знает лучше ситуацию, чем тот, кто работает в ней постоянно;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Оказывать помощь своим коллегам в сохранении и восстановлении их профессиональной репутации, если это не противоречит закону;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В трудных клинических случаях опытные врачи должны давать советы и оказывать помощь менее опытным коллегам в корректной форме; </w:t>
      </w:r>
    </w:p>
    <w:p w:rsidR="00377700" w:rsidRPr="00C11840" w:rsidRDefault="00377700" w:rsidP="00377700">
      <w:pPr>
        <w:tabs>
          <w:tab w:val="left" w:pos="1276"/>
          <w:tab w:val="left" w:pos="1418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Общаться с коллегами, руководством, пациентами и их родственниками на равных, не принижая и не возвышая свое положение;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Уважать право пациента на выбор врача, консультацию у другого врача и участие в принятии решений о проведении лечебно-профилактических мер;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врачебную практику только под собственной фамилией, не используя псевдоним и не указывая не присвоенных официально титулов, степеней, званий.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Медицинский персонал, обучающий студентов и молодых специалистов, своим поведением и отношением к исполнению своих обязанностей должны быть примером, достойным подражания.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Недопустима выплата врачом комиссионных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учреждение, к определенному специалисту или назначение определенного вида лечения без достаточных медицинских оснований.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репятствовать практике бесчестных и некомпетентных коллег, а также различного рода непрофессионалов, наносящих ущерб здоровью пациентов</w:t>
      </w:r>
    </w:p>
    <w:p w:rsidR="00377700" w:rsidRPr="00C11840" w:rsidRDefault="00377700" w:rsidP="00377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10.3</w:t>
      </w:r>
      <w:r w:rsidRPr="00C11840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медицинской этики и деонтологии среднего и младшего медицинского персонала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Основой профессии среднего и младшего медицинского персонала является доброе отношение к жизни, внимание и уважение к человеческой личности, стремление оказывать помощь другим людям из сострадания.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Статус помощника врачей или вспомогательного персонала не должен являться препятствием в работе или причиной недовольства среднего и младшего медицинского персонала.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Успех любого лечебного процесса определяется не только выбранной врачом тактикой лечения, но и постоянством качественной работы среднего и младшего медицинского персонала.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Средний и младший медицинский персонал в соответствии со своими должностными обязанностями может и должен давать рекомендации пациентам и их родственникам: по соблюдению режима дня, личной гигиене, уходу за тяжелобольными, подготовке к диагностическим, лечебным процедурам и оперативным вмешательствам, психологической адаптации, использованию вспомогательных средств индивидуальной реабилитации, гимнастике, физической активности, рациональному питанию, способам выполнения рекомендаций врача.</w:t>
      </w:r>
      <w:proofErr w:type="gramEnd"/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Средний и младший медицинский персонал не должен давать рекомендаций пациентам и их родственникам по приему тех или иных лекарственных препаратов или пищевых добавок, способах диагностики и лечения, выбору лечебного учреждения или врача, а также не должен давать прогнозов исхода лечения.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Основные этические принципы, которых должен придерживаться работник, занимающий должность среднего или младшего медицинского персонала:</w:t>
      </w:r>
    </w:p>
    <w:p w:rsidR="00377700" w:rsidRPr="00C11840" w:rsidRDefault="00377700" w:rsidP="00377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ж)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Быть открытым к общению с окружающими и постоянно стремиться повышать свою квалификацию, при необходимости передавать свой опыт коллегам, пациентам и их родственникам;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Знать и соблюдать права пациента, санитарные правила, технику безопасности, инструкции к применению медицинской техники и лекарственных препаратов;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Не подвергать пациента неоправданному риску и не принимать предложений от родственников и самого пациента о помощи в противоестественном уходе из жизни (эвтаназии);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пациента и его родственников о порядке получения бесплатной медицинской помощи, в том числе медицинских манипуляций, выполнять свою работу одинаково качественно и доброжелательно по отношению к пациентам, независимо от ответной реакции пациентов, возможных добровольных подарков или официальной оплаты услуг;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Стремиться сохранять взвешенную самооценку, независимо от положительных (или отрицательных) слов со стороны пациента, его родственников, при необходимости уметь предупредить конфликт или попросить о помощи вышестоящее руководство;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Не перекладывать свои обязанности на коллег, пациентов, их родственников, что не исключает привлечение последних в качестве помощников;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Приветствуется при обоюдном согласии дружеское общение с коллегами и пациентами, при этом необходимо избегать навязывания собеседнику своих моральных, религиозных, политических убеждений; </w:t>
      </w:r>
    </w:p>
    <w:p w:rsidR="00377700" w:rsidRPr="00C11840" w:rsidRDefault="00377700" w:rsidP="00377700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00" w:rsidRPr="00C11840" w:rsidRDefault="00377700" w:rsidP="00377700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10.4 </w:t>
      </w:r>
      <w:r w:rsidRPr="00C11840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принципы медицинской этики и деонтологии персонала в  отношениях с пациентами</w:t>
      </w:r>
    </w:p>
    <w:p w:rsidR="00377700" w:rsidRPr="00C11840" w:rsidRDefault="00377700" w:rsidP="00377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 основополагающим при оказании медицинской помощи является принцип приоритета интересов пациента.</w:t>
      </w:r>
    </w:p>
    <w:p w:rsidR="00377700" w:rsidRPr="00C11840" w:rsidRDefault="00377700" w:rsidP="00377700">
      <w:pPr>
        <w:spacing w:after="0" w:line="13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Медицинский персонал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в отношениях с пациентом должен:</w:t>
      </w:r>
    </w:p>
    <w:p w:rsidR="00377700" w:rsidRPr="00C11840" w:rsidRDefault="00377700" w:rsidP="00377700">
      <w:pPr>
        <w:spacing w:after="0" w:line="13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Оказывать медицинскую помощь любому, нуждающемуся в ней человеку, независимо от возраста, пола, расы, национальности, вероисповедания, социального положения, политических взглядов, гражданства и других немедицинских факторов, включая материальное положение;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Одинаково уважительно относиться к гражданам, обратившимся за медицинской помощью, избегать осуждения действий (бездействия) пациента, своих коллег, должностных лиц;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При любых обстоятельствах стремиться быть внимательным и доброжелательным к пациентам, их родственникам, своим коллегам, независимо от ответной реакции;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Уметь при необходимости уступать и не принимать во внимание причиненной несправедливости или обиды;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Выслушивать пациентов, отвечать на вопросы, избегая проявления негативных эмоций и осознавая, что многие пациенты серьезно (буквально) относятся к словам врача;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ни при каких обстоятельствах шутливого обращения с пациентами; </w:t>
      </w:r>
    </w:p>
    <w:p w:rsidR="00377700" w:rsidRPr="00C11840" w:rsidRDefault="00377700" w:rsidP="00377700">
      <w:pPr>
        <w:spacing w:after="0" w:line="13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При назначении медицинских исследований, лечебных процедур, лекарственных средств, строго руководствоваться медицинскими показаниями и исключительно интересами пациента;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Уважать право пациента на выбор врача, консультацию у другого врача и участие в принятии решений о проведении лечебно-профилактических мер;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Уважать честь и достоинство пациента, относиться к нему доброжелательно, уважать его права на личную тайну, с пониманием воспринимать озабоченность родных и близких состоянием больного;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В случае неблагоприятного прогноза для пациента  проинформировать его предельно деликатно и осторожно, оставив надежду на продление жизни, на возможный благоприятный исход; </w:t>
      </w:r>
    </w:p>
    <w:p w:rsidR="00377700" w:rsidRPr="00C11840" w:rsidRDefault="00377700" w:rsidP="00377700">
      <w:pPr>
        <w:spacing w:after="0" w:line="13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Личным примером пропагандировать здоровый образ жизни, быть примером в соблюдении общественных и профессиональных этических норм доступными средствами (газеты, журналы, радио, телевидение, беседы и пр.);</w:t>
      </w:r>
    </w:p>
    <w:p w:rsidR="00377700" w:rsidRPr="00C11840" w:rsidRDefault="00377700" w:rsidP="00377700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о)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ab/>
        <w:t xml:space="preserve">Не поддаваться давлению пациента, его родственников о назначении ему лечения, внеочередного оказания медицинской помощи, если для этого отсутствуют объективные медицинские и социальные причины; </w:t>
      </w:r>
    </w:p>
    <w:p w:rsidR="00377700" w:rsidRPr="00C11840" w:rsidRDefault="00377700" w:rsidP="0037770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установлении очередности оказания медицинской помощи нескольким пациентам руководствоваться только медицинскими критериями, исключая какую-либо дискриминацию.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процедур стремиться избегать нахождения в помещении других лиц, в том числе врача и родственников, или их внезапного появления;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Уметь успокоить пациента и убедить его в полезности процедур, сопровождающихся болевыми ощущениями;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т) 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Медицинский персонал не вправе использовать свои знания и возможности в негуманных целях и без достаточных оснований применять медицинские меры или отказывать в них пациенту,  использовать методы медицинского воздействия на пациента с целью его наказания, а также в интересах третьих лиц; наносить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ущерб.</w:t>
      </w:r>
    </w:p>
    <w:p w:rsidR="00377700" w:rsidRPr="00C11840" w:rsidRDefault="00377700" w:rsidP="0037770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у)</w:t>
      </w:r>
      <w:r w:rsidRPr="00C118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1840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Медицинский персонал не вправе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получать за свою профессиональную деятельность материальное вознаграждение (в любой форме) от пациента, а также его родственников и знакомых, в том числе под видом благотворительных взносов;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При совершении ошибки или развитии в процессе лечения непредвиденных осложнений врач обязан проинформировать об этом пациента (его родственников), старшего коллегу и немедленно приступить к действиям, направленным на исправление вредных последствий, не дожидаясь указаний на это. </w:t>
      </w:r>
    </w:p>
    <w:p w:rsidR="00377700" w:rsidRPr="00C11840" w:rsidRDefault="00377700" w:rsidP="00377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Отказ пациента от предлагаемых платных медицинских услуг не может быть причиной ухудшения качества и доступности, уменьшения видов и объемов медицинской помощи, предоставляемых ему бесплатно в рамках государственных гарантий, установленных законодательством.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Недопустимо обращаться к пациентам на "ты" и вместо имени, отчества или фамилии говорить "больной" и "больная"; обезличенное, невежливое обращение и, наоборот, излишняя фамильярность не могут способствовать установлению контакта между персоналом и больным, не создают обстановки взаимного доверия и уважения;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Нарушение общепринятых норм медицинской этики и деонтологии является нарушением прав пациента и влечет за собой моральную, административную и гражданско-правовую ответственность.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 унижение чести и достоинства личности пациента, его родственников или коллеги, выраженное в форме оскорбления, преследуется Уголовным кодексом Республики Казахстан. </w:t>
      </w:r>
    </w:p>
    <w:p w:rsidR="00377700" w:rsidRPr="00C11840" w:rsidRDefault="00377700" w:rsidP="003777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C11840">
        <w:rPr>
          <w:rFonts w:ascii="Times New Roman" w:eastAsia="Times New Roman" w:hAnsi="Times New Roman" w:cs="Times New Roman"/>
          <w:b/>
          <w:sz w:val="28"/>
          <w:szCs w:val="28"/>
        </w:rPr>
        <w:t>. Правила по выявлению, регистрации, анализу (рассмотрению) и принятию мер по фактам нарушения Этических норм</w:t>
      </w:r>
    </w:p>
    <w:p w:rsidR="00377700" w:rsidRPr="00C11840" w:rsidRDefault="00377700" w:rsidP="00377700">
      <w:pPr>
        <w:spacing w:after="0" w:line="13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Персонал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должен знать и осознавать, что его поведение может подвергаться публичному обсуждению в коллективе. Первый судья медицинского работника - собственная совесть. Второй - медицинское сообщество, которое в лице Этической комиссии имеет право наложить на нарушителя взыскание в соответствии с настоящими Правилами и иными документами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.  Степень ответственности за нарушение Этических правил определяется Этической комиссией. Если нарушение этических норм одновременно затрагивает и положения действующего законодательства Республики Казахстан, медицинский работник несет ответственность по  закону.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Этическая комиссия в своей деятельности руководствуется Кодексом Республики Казахстан «О здоровье народа и системе здравоохранения»,  настоящим Положением, а также иными действующими Положениями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Главной задачей Этической комиссии является - разрешение этических конфликтов, оказание помощи, в том числе конфиденциальной консультации с целью обеспечения благоприятного морально-психологического климата в трудовом коллективе.</w:t>
      </w:r>
    </w:p>
    <w:p w:rsidR="00377700" w:rsidRPr="00C11840" w:rsidRDefault="00377700" w:rsidP="0037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проведение проверок по фактам нарушений этических норм персоналом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соответствии с поручением директора.</w:t>
      </w:r>
    </w:p>
    <w:p w:rsidR="00377700" w:rsidRPr="00C11840" w:rsidRDefault="00377700" w:rsidP="00377700">
      <w:pPr>
        <w:pStyle w:val="a3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   </w:t>
      </w:r>
      <w:r w:rsidRPr="00C11840">
        <w:rPr>
          <w:sz w:val="28"/>
          <w:szCs w:val="28"/>
        </w:rPr>
        <w:t xml:space="preserve">Ответ на письменные обращения предоставляется только в письменной форме с обязательной регистрацией, указанием даты и исходящего номера. В ответе должна содержаться подробная информация о ходе рассмотрения обращения и принятые решения по устранению выявленных недостатков. </w:t>
      </w:r>
    </w:p>
    <w:p w:rsidR="00377700" w:rsidRPr="00C11840" w:rsidRDefault="00377700" w:rsidP="0037770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   </w:t>
      </w:r>
      <w:r w:rsidRPr="00C11840">
        <w:rPr>
          <w:sz w:val="28"/>
          <w:szCs w:val="28"/>
        </w:rPr>
        <w:t>Ответ на устное обращение предоставляется устно либо в письменной форме по желанию заявителя.</w:t>
      </w:r>
    </w:p>
    <w:p w:rsidR="00377700" w:rsidRPr="00C11840" w:rsidRDefault="00377700" w:rsidP="0037770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ж)   </w:t>
      </w:r>
      <w:r w:rsidRPr="00C11840">
        <w:rPr>
          <w:sz w:val="28"/>
          <w:szCs w:val="28"/>
        </w:rPr>
        <w:t>Срок предоставления ответа по обращениям граждан по фактам нарушения этических норм, в течение 15 дней с момента поступления обращения.</w:t>
      </w:r>
    </w:p>
    <w:p w:rsidR="00377700" w:rsidRPr="00C11840" w:rsidRDefault="00377700" w:rsidP="0037770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Отказ заявителя от дальнейшего рассмотрения его обращения оформляется в письменной форме с указанием даты отказа и подписи обратившегося. </w:t>
      </w:r>
    </w:p>
    <w:p w:rsidR="00377700" w:rsidRPr="00C11840" w:rsidRDefault="00377700" w:rsidP="00377700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этической комиссией фактов нарушений норм и </w:t>
      </w:r>
      <w:proofErr w:type="gramStart"/>
      <w:r w:rsidRPr="00C11840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proofErr w:type="gramEnd"/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Этических правил персоналом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, выносится заключение, которое должно содержать объективную оценку по проверяемому вопросу и включать в себя: – аргументированные выводы, содержащие подтверждение достоверности данных.</w:t>
      </w:r>
    </w:p>
    <w:p w:rsidR="00377700" w:rsidRPr="00C11840" w:rsidRDefault="00377700" w:rsidP="00377700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Решение Этической комиссии оформляется протоколом, который подписывается председателем, членами комиссии, секретарем.</w:t>
      </w:r>
    </w:p>
    <w:p w:rsidR="00377700" w:rsidRPr="00C11840" w:rsidRDefault="00377700" w:rsidP="00377700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л)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Решение Этической комиссии в обязательном порядке доводится до сведения 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с рекомендациями конкретных мероприятий по устранению выявленных нарушении и недостатков.</w:t>
      </w:r>
    </w:p>
    <w:p w:rsidR="00377700" w:rsidRDefault="00377700" w:rsidP="0037770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м)   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>С заключением Этической комиссии знакомятся все заинтересованны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1184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77700" w:rsidSect="0001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E4E6D"/>
    <w:multiLevelType w:val="multilevel"/>
    <w:tmpl w:val="D2ACD1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700"/>
    <w:rsid w:val="0001649E"/>
    <w:rsid w:val="00377700"/>
    <w:rsid w:val="0062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700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77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77700"/>
    <w:rPr>
      <w:rFonts w:ascii="Calibri" w:hAnsi="Calibri"/>
    </w:rPr>
  </w:style>
  <w:style w:type="paragraph" w:styleId="a6">
    <w:name w:val="No Spacing"/>
    <w:link w:val="a5"/>
    <w:uiPriority w:val="1"/>
    <w:qFormat/>
    <w:rsid w:val="00377700"/>
    <w:pPr>
      <w:spacing w:after="0" w:line="240" w:lineRule="auto"/>
    </w:pPr>
    <w:rPr>
      <w:rFonts w:ascii="Calibri" w:hAnsi="Calibri"/>
    </w:rPr>
  </w:style>
  <w:style w:type="paragraph" w:styleId="a7">
    <w:name w:val="Body Text"/>
    <w:basedOn w:val="a"/>
    <w:link w:val="a8"/>
    <w:uiPriority w:val="99"/>
    <w:unhideWhenUsed/>
    <w:rsid w:val="00377700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7700"/>
    <w:rPr>
      <w:rFonts w:eastAsiaTheme="minorEastAsia"/>
      <w:lang w:eastAsia="ru-RU"/>
    </w:rPr>
  </w:style>
  <w:style w:type="paragraph" w:styleId="a9">
    <w:name w:val="List Paragraph"/>
    <w:basedOn w:val="a"/>
    <w:link w:val="aa"/>
    <w:uiPriority w:val="34"/>
    <w:qFormat/>
    <w:rsid w:val="0037770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Абзац списка Знак"/>
    <w:link w:val="a9"/>
    <w:uiPriority w:val="34"/>
    <w:locked/>
    <w:rsid w:val="003777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7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3388</Words>
  <Characters>19317</Characters>
  <Application>Microsoft Office Word</Application>
  <DocSecurity>0</DocSecurity>
  <Lines>160</Lines>
  <Paragraphs>45</Paragraphs>
  <ScaleCrop>false</ScaleCrop>
  <Company>Hewlett-Packard Company</Company>
  <LinksUpToDate>false</LinksUpToDate>
  <CharactersWithSpaces>22660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2019-10-29T05:35:00Z</dcterms:created>
  <dcterms:modified xsi:type="dcterms:W3CDTF">2019-10-29T05:41:00Z</dcterms:modified>
</cp:coreProperties>
</file>